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F" w:rsidRDefault="0029056A">
      <w:pPr>
        <w:spacing w:line="240" w:lineRule="auto"/>
        <w:ind w:firstLineChars="0" w:firstLine="0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 xml:space="preserve">2 </w:t>
      </w:r>
    </w:p>
    <w:p w:rsidR="00771D7F" w:rsidRDefault="0029056A">
      <w:pPr>
        <w:spacing w:line="240" w:lineRule="auto"/>
        <w:ind w:firstLineChars="0" w:firstLine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2021</w:t>
      </w:r>
      <w:r>
        <w:rPr>
          <w:rFonts w:eastAsia="黑体"/>
          <w:sz w:val="36"/>
          <w:szCs w:val="36"/>
        </w:rPr>
        <w:t>年度重点用</w:t>
      </w:r>
      <w:proofErr w:type="gramStart"/>
      <w:r>
        <w:rPr>
          <w:rFonts w:eastAsia="黑体"/>
          <w:sz w:val="36"/>
          <w:szCs w:val="36"/>
        </w:rPr>
        <w:t>能行业</w:t>
      </w:r>
      <w:proofErr w:type="gramEnd"/>
      <w:r>
        <w:rPr>
          <w:rFonts w:eastAsia="黑体"/>
          <w:sz w:val="36"/>
          <w:szCs w:val="36"/>
        </w:rPr>
        <w:t>能效</w:t>
      </w:r>
      <w:r>
        <w:rPr>
          <w:rFonts w:eastAsia="黑体"/>
          <w:sz w:val="36"/>
          <w:szCs w:val="36"/>
        </w:rPr>
        <w:t>“</w:t>
      </w:r>
      <w:r>
        <w:rPr>
          <w:rFonts w:eastAsia="黑体"/>
          <w:sz w:val="36"/>
          <w:szCs w:val="36"/>
        </w:rPr>
        <w:t>领跑者</w:t>
      </w:r>
      <w:r>
        <w:rPr>
          <w:rFonts w:eastAsia="黑体"/>
          <w:sz w:val="36"/>
          <w:szCs w:val="36"/>
        </w:rPr>
        <w:t>”</w:t>
      </w:r>
      <w:r>
        <w:rPr>
          <w:rFonts w:eastAsia="黑体"/>
          <w:sz w:val="36"/>
          <w:szCs w:val="36"/>
        </w:rPr>
        <w:t>推荐汇总表</w:t>
      </w:r>
      <w:bookmarkStart w:id="0" w:name="_GoBack"/>
      <w:bookmarkEnd w:id="0"/>
    </w:p>
    <w:tbl>
      <w:tblPr>
        <w:tblStyle w:val="a3"/>
        <w:tblW w:w="14437" w:type="dxa"/>
        <w:tblLayout w:type="fixed"/>
        <w:tblLook w:val="04A0"/>
      </w:tblPr>
      <w:tblGrid>
        <w:gridCol w:w="776"/>
        <w:gridCol w:w="2154"/>
        <w:gridCol w:w="1200"/>
        <w:gridCol w:w="1478"/>
        <w:gridCol w:w="1308"/>
        <w:gridCol w:w="1175"/>
        <w:gridCol w:w="1511"/>
        <w:gridCol w:w="2040"/>
        <w:gridCol w:w="1173"/>
        <w:gridCol w:w="1622"/>
      </w:tblGrid>
      <w:tr w:rsidR="00771D7F">
        <w:trPr>
          <w:trHeight w:val="488"/>
        </w:trPr>
        <w:tc>
          <w:tcPr>
            <w:tcW w:w="776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54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986" w:type="dxa"/>
            <w:gridSpan w:val="3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企业所在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1175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1511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申报工序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产品</w:t>
            </w:r>
          </w:p>
        </w:tc>
        <w:tc>
          <w:tcPr>
            <w:tcW w:w="2040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单位产品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</w:p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工序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能耗指标</w:t>
            </w:r>
          </w:p>
        </w:tc>
        <w:tc>
          <w:tcPr>
            <w:tcW w:w="1173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企业</w:t>
            </w:r>
          </w:p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22" w:type="dxa"/>
            <w:vMerge w:val="restart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771D7F">
        <w:trPr>
          <w:trHeight w:val="584"/>
        </w:trPr>
        <w:tc>
          <w:tcPr>
            <w:tcW w:w="776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省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>（区、市）</w:t>
            </w:r>
          </w:p>
        </w:tc>
        <w:tc>
          <w:tcPr>
            <w:tcW w:w="1478" w:type="dxa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市</w:t>
            </w:r>
          </w:p>
        </w:tc>
        <w:tc>
          <w:tcPr>
            <w:tcW w:w="1308" w:type="dxa"/>
            <w:vAlign w:val="center"/>
          </w:tcPr>
          <w:p w:rsidR="00771D7F" w:rsidRDefault="0029056A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县</w:t>
            </w:r>
          </w:p>
        </w:tc>
        <w:tc>
          <w:tcPr>
            <w:tcW w:w="1175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71D7F">
        <w:trPr>
          <w:trHeight w:val="584"/>
        </w:trPr>
        <w:tc>
          <w:tcPr>
            <w:tcW w:w="776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71D7F">
        <w:trPr>
          <w:trHeight w:val="584"/>
        </w:trPr>
        <w:tc>
          <w:tcPr>
            <w:tcW w:w="776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71D7F">
        <w:trPr>
          <w:trHeight w:val="584"/>
        </w:trPr>
        <w:tc>
          <w:tcPr>
            <w:tcW w:w="776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71D7F">
        <w:trPr>
          <w:trHeight w:val="584"/>
        </w:trPr>
        <w:tc>
          <w:tcPr>
            <w:tcW w:w="776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71D7F">
        <w:trPr>
          <w:trHeight w:val="584"/>
        </w:trPr>
        <w:tc>
          <w:tcPr>
            <w:tcW w:w="776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771D7F">
        <w:trPr>
          <w:trHeight w:val="584"/>
        </w:trPr>
        <w:tc>
          <w:tcPr>
            <w:tcW w:w="776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71D7F" w:rsidRDefault="00771D7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771D7F" w:rsidRDefault="0029056A" w:rsidP="00771D7F">
      <w:pPr>
        <w:wordWrap w:val="0"/>
        <w:spacing w:beforeLines="100" w:line="240" w:lineRule="auto"/>
        <w:ind w:firstLineChars="2200" w:firstLine="7040"/>
      </w:pPr>
      <w:r>
        <w:rPr>
          <w:rFonts w:ascii="仿宋_GB2312" w:hAnsi="仿宋_GB2312" w:cs="仿宋_GB2312" w:hint="eastAsia"/>
          <w:bCs/>
        </w:rPr>
        <w:t>推荐单位：</w:t>
      </w:r>
      <w:r>
        <w:rPr>
          <w:rFonts w:ascii="仿宋_GB2312" w:hAnsi="仿宋_GB2312" w:cs="仿宋_GB2312"/>
          <w:bCs/>
        </w:rPr>
        <w:t xml:space="preserve"> </w:t>
      </w:r>
      <w:r>
        <w:rPr>
          <w:rFonts w:ascii="仿宋_GB2312" w:hAnsi="仿宋_GB2312" w:cs="仿宋_GB2312" w:hint="eastAsia"/>
          <w:bCs/>
        </w:rPr>
        <w:t>（单位公章）</w:t>
      </w:r>
      <w:r>
        <w:rPr>
          <w:rFonts w:ascii="仿宋_GB2312" w:hAnsi="仿宋_GB2312" w:cs="仿宋_GB2312"/>
          <w:bCs/>
        </w:rPr>
        <w:t xml:space="preserve">                   </w:t>
      </w:r>
    </w:p>
    <w:sectPr w:rsidR="00771D7F" w:rsidSect="00771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6A" w:rsidRDefault="0029056A">
      <w:pPr>
        <w:spacing w:line="240" w:lineRule="auto"/>
        <w:ind w:firstLine="640"/>
      </w:pPr>
      <w:r>
        <w:separator/>
      </w:r>
    </w:p>
  </w:endnote>
  <w:endnote w:type="continuationSeparator" w:id="0">
    <w:p w:rsidR="0029056A" w:rsidRDefault="0029056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F5" w:rsidRDefault="00C277F5" w:rsidP="00C277F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F5" w:rsidRDefault="00C277F5" w:rsidP="00C277F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F5" w:rsidRDefault="00C277F5" w:rsidP="00C277F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6A" w:rsidRDefault="0029056A">
      <w:pPr>
        <w:spacing w:line="240" w:lineRule="auto"/>
        <w:ind w:firstLine="640"/>
      </w:pPr>
      <w:r>
        <w:separator/>
      </w:r>
    </w:p>
  </w:footnote>
  <w:footnote w:type="continuationSeparator" w:id="0">
    <w:p w:rsidR="0029056A" w:rsidRDefault="0029056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F5" w:rsidRDefault="00C277F5" w:rsidP="00C277F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F5" w:rsidRDefault="00C277F5" w:rsidP="00C277F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F5" w:rsidRDefault="00C277F5" w:rsidP="00C277F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4229E8"/>
    <w:rsid w:val="0029056A"/>
    <w:rsid w:val="00771D7F"/>
    <w:rsid w:val="00C277F5"/>
    <w:rsid w:val="18FB2805"/>
    <w:rsid w:val="214229E8"/>
    <w:rsid w:val="5E1671C8"/>
    <w:rsid w:val="5FBAB88F"/>
    <w:rsid w:val="64D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7F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1D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77F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C277F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77F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赵国富(赵国富:)</cp:lastModifiedBy>
  <cp:revision>2</cp:revision>
  <dcterms:created xsi:type="dcterms:W3CDTF">2020-10-19T10:12:00Z</dcterms:created>
  <dcterms:modified xsi:type="dcterms:W3CDTF">2021-11-26T07:59:00Z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