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3CDB">
      <w:pPr>
        <w:numPr>
          <w:ilvl w:val="255"/>
          <w:numId w:val="0"/>
        </w:numPr>
        <w:spacing w:line="500" w:lineRule="exact"/>
        <w:jc w:val="left"/>
        <w:rPr>
          <w:rFonts w:ascii="方正小标宋简体" w:eastAsia="方正小标宋简体" w:hAnsi="仿宋"/>
          <w:spacing w:val="-4"/>
          <w:sz w:val="44"/>
          <w:szCs w:val="44"/>
        </w:rPr>
      </w:pPr>
      <w:r>
        <w:rPr>
          <w:rFonts w:ascii="方正小标宋简体" w:eastAsia="方正小标宋简体" w:hAnsi="仿宋" w:hint="eastAsia"/>
          <w:spacing w:val="-4"/>
          <w:sz w:val="28"/>
          <w:szCs w:val="28"/>
        </w:rPr>
        <w:t>附件1：</w:t>
      </w:r>
      <w:r>
        <w:rPr>
          <w:rFonts w:ascii="方正小标宋简体" w:eastAsia="方正小标宋简体" w:hAnsi="仿宋" w:hint="eastAsia"/>
          <w:spacing w:val="-4"/>
          <w:sz w:val="44"/>
          <w:szCs w:val="44"/>
        </w:rPr>
        <w:t xml:space="preserve">    </w:t>
      </w:r>
    </w:p>
    <w:p w:rsidR="00000000" w:rsidRDefault="00933CDB">
      <w:pPr>
        <w:numPr>
          <w:ilvl w:val="255"/>
          <w:numId w:val="0"/>
        </w:numPr>
        <w:spacing w:line="500" w:lineRule="exact"/>
        <w:jc w:val="center"/>
        <w:rPr>
          <w:rFonts w:ascii="方正小标宋简体" w:eastAsia="方正小标宋简体" w:hAnsi="仿宋"/>
          <w:spacing w:val="-4"/>
          <w:sz w:val="44"/>
          <w:szCs w:val="44"/>
        </w:rPr>
      </w:pPr>
      <w:r>
        <w:rPr>
          <w:rFonts w:ascii="方正小标宋简体" w:eastAsia="方正小标宋简体" w:hAnsi="仿宋"/>
          <w:spacing w:val="-4"/>
          <w:sz w:val="44"/>
          <w:szCs w:val="44"/>
        </w:rPr>
        <w:t>内蒙古自治区</w:t>
      </w:r>
      <w:r>
        <w:rPr>
          <w:rFonts w:ascii="方正小标宋简体" w:eastAsia="方正小标宋简体" w:hAnsi="仿宋" w:hint="eastAsia"/>
          <w:spacing w:val="-4"/>
          <w:sz w:val="44"/>
          <w:szCs w:val="44"/>
        </w:rPr>
        <w:t>开发区审核公告</w:t>
      </w:r>
      <w:r>
        <w:rPr>
          <w:rFonts w:ascii="方正小标宋简体" w:eastAsia="方正小标宋简体" w:hAnsi="仿宋"/>
          <w:spacing w:val="-4"/>
          <w:sz w:val="44"/>
          <w:szCs w:val="44"/>
        </w:rPr>
        <w:t>目</w:t>
      </w:r>
      <w:r>
        <w:rPr>
          <w:rFonts w:ascii="方正小标宋简体" w:eastAsia="方正小标宋简体" w:hAnsi="仿宋" w:hint="eastAsia"/>
          <w:spacing w:val="-4"/>
          <w:sz w:val="44"/>
          <w:szCs w:val="44"/>
        </w:rPr>
        <w:t>录</w:t>
      </w:r>
    </w:p>
    <w:p w:rsidR="00DF44B9" w:rsidRDefault="00DF44B9">
      <w:pPr>
        <w:rPr>
          <w:sz w:val="24"/>
          <w:szCs w:val="24"/>
        </w:rPr>
      </w:pPr>
    </w:p>
    <w:tbl>
      <w:tblPr>
        <w:tblW w:w="5001" w:type="pct"/>
        <w:tblInd w:w="-113" w:type="dxa"/>
        <w:tblLayout w:type="fixed"/>
        <w:tblLook w:val="04A0"/>
      </w:tblPr>
      <w:tblGrid>
        <w:gridCol w:w="748"/>
        <w:gridCol w:w="5070"/>
        <w:gridCol w:w="1378"/>
        <w:gridCol w:w="2759"/>
        <w:gridCol w:w="4222"/>
      </w:tblGrid>
      <w:tr w:rsidR="00DF44B9">
        <w:trPr>
          <w:trHeight w:val="688"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工业园区名目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园区级别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区块名称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主导产业</w:t>
            </w:r>
          </w:p>
        </w:tc>
      </w:tr>
      <w:tr w:rsidR="00DF44B9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（一）呼和浩特市（5个）</w:t>
            </w:r>
          </w:p>
        </w:tc>
      </w:tr>
      <w:tr w:rsidR="00DF44B9">
        <w:trPr>
          <w:trHeight w:val="272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呼和浩特经济技术开发区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经济技术产业园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生物科技、装备制造</w:t>
            </w:r>
          </w:p>
        </w:tc>
      </w:tr>
      <w:tr w:rsidR="00DF44B9">
        <w:trPr>
          <w:trHeight w:val="429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白塔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物流园</w:t>
            </w:r>
            <w:proofErr w:type="gramEnd"/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现代物流</w:t>
            </w:r>
          </w:p>
        </w:tc>
      </w:tr>
      <w:tr w:rsidR="00DF44B9">
        <w:trPr>
          <w:trHeight w:val="327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呼和浩特金山高新技术产业开发区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</w:t>
            </w:r>
          </w:p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桥产业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新材料、石油化工</w:t>
            </w:r>
          </w:p>
        </w:tc>
      </w:tr>
      <w:tr w:rsidR="00DF44B9">
        <w:trPr>
          <w:trHeight w:val="312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金山产业园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高技术制造</w:t>
            </w:r>
          </w:p>
        </w:tc>
      </w:tr>
      <w:tr w:rsidR="00DF44B9">
        <w:trPr>
          <w:trHeight w:val="909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城产业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科技研发、新一代信息技术</w:t>
            </w:r>
          </w:p>
        </w:tc>
      </w:tr>
      <w:tr w:rsidR="00DF44B9">
        <w:trPr>
          <w:trHeight w:val="312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内蒙古呼和浩特敕勒川乳业开发区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</w:t>
            </w:r>
          </w:p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金川绿色食品加工产业园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乳制品、绿色食品加工及上下游配套</w:t>
            </w:r>
          </w:p>
        </w:tc>
      </w:tr>
      <w:tr w:rsidR="00DF44B9">
        <w:trPr>
          <w:trHeight w:val="267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新能源汽车产业园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新能源汽车、高端装备制造</w:t>
            </w:r>
          </w:p>
        </w:tc>
      </w:tr>
      <w:tr w:rsidR="00DF44B9">
        <w:trPr>
          <w:trHeight w:val="924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利现代智慧健康谷</w:t>
            </w:r>
            <w:proofErr w:type="gramEnd"/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乳制品、绿色食品加工及上下游配套</w:t>
            </w:r>
          </w:p>
        </w:tc>
      </w:tr>
      <w:tr w:rsidR="00DF44B9">
        <w:trPr>
          <w:trHeight w:val="534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内蒙古呼和浩特和林格尔乳业开发区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盛乐绿色食品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加工产业园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绿色食品加工</w:t>
            </w:r>
          </w:p>
        </w:tc>
      </w:tr>
      <w:tr w:rsidR="00DF44B9">
        <w:trPr>
          <w:trHeight w:val="327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大红城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物流园</w:t>
            </w:r>
            <w:proofErr w:type="gramEnd"/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现代物流</w:t>
            </w:r>
          </w:p>
        </w:tc>
      </w:tr>
      <w:tr w:rsidR="00DF44B9">
        <w:trPr>
          <w:trHeight w:val="360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内蒙古呼和浩特托清经济开发区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托克托产业园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现代化工、生物医药</w:t>
            </w:r>
          </w:p>
        </w:tc>
      </w:tr>
      <w:tr w:rsidR="00DF44B9">
        <w:trPr>
          <w:trHeight w:val="402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清水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河产业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非金属材料、现代化工</w:t>
            </w:r>
          </w:p>
        </w:tc>
      </w:tr>
      <w:tr w:rsidR="00DF44B9">
        <w:trPr>
          <w:trHeight w:val="3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（二）包头市（7个）</w:t>
            </w:r>
          </w:p>
        </w:tc>
      </w:tr>
      <w:tr w:rsidR="00DF44B9">
        <w:trPr>
          <w:trHeight w:val="522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包头稀土高新技术产业开发区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一类</w:t>
            </w:r>
          </w:p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稀土产业园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稀土应用深加工、战略性新兴产业</w:t>
            </w:r>
          </w:p>
        </w:tc>
      </w:tr>
      <w:tr w:rsidR="00DF44B9">
        <w:trPr>
          <w:trHeight w:val="1043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白云鄂博产业园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稀土应用新材料、矿产及尾矿资源综合</w:t>
            </w:r>
          </w:p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利用</w:t>
            </w:r>
          </w:p>
        </w:tc>
      </w:tr>
      <w:tr w:rsidR="00DF44B9">
        <w:trPr>
          <w:trHeight w:val="9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内蒙古包头钢铁冶金开发区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一类</w:t>
            </w:r>
          </w:p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金属深加工产业园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金属深加工、新型化工</w:t>
            </w:r>
          </w:p>
        </w:tc>
      </w:tr>
      <w:tr w:rsidR="00DF44B9">
        <w:trPr>
          <w:trHeight w:val="342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石拐产业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金属冶炼压延加工、煤炭综合利用</w:t>
            </w:r>
          </w:p>
        </w:tc>
      </w:tr>
      <w:tr w:rsidR="00DF44B9">
        <w:trPr>
          <w:trHeight w:val="402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金山产业园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金属冶炼加工、新能源新材料制造</w:t>
            </w:r>
          </w:p>
        </w:tc>
      </w:tr>
      <w:tr w:rsidR="00DF44B9">
        <w:trPr>
          <w:trHeight w:val="9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内蒙古包头铝业产业园区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一类　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金属新材料、再生资源</w:t>
            </w:r>
          </w:p>
        </w:tc>
      </w:tr>
      <w:tr w:rsidR="00DF44B9">
        <w:trPr>
          <w:trHeight w:val="494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内蒙古包头九原工业园区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</w:t>
            </w:r>
          </w:p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新材料产业园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化工及新能源、战略</w:t>
            </w:r>
            <w:r w:rsidR="00CF7CF3">
              <w:rPr>
                <w:rFonts w:ascii="宋体" w:hAnsi="宋体" w:cs="宋体" w:hint="eastAsia"/>
                <w:color w:val="000000"/>
                <w:kern w:val="0"/>
                <w:sz w:val="22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新兴产业</w:t>
            </w:r>
          </w:p>
        </w:tc>
      </w:tr>
      <w:tr w:rsidR="00DF44B9">
        <w:trPr>
          <w:trHeight w:val="728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食品加工产业园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食品加工</w:t>
            </w:r>
          </w:p>
        </w:tc>
      </w:tr>
      <w:tr w:rsidR="00DF44B9">
        <w:trPr>
          <w:trHeight w:val="45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内蒙古包头装备制造产业园区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装备制造、战略性新兴产业</w:t>
            </w:r>
          </w:p>
        </w:tc>
      </w:tr>
      <w:tr w:rsidR="00DF44B9">
        <w:trPr>
          <w:trHeight w:val="37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内蒙古包头达茂巴润工业园区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新材料、新能源</w:t>
            </w:r>
          </w:p>
        </w:tc>
      </w:tr>
      <w:tr w:rsidR="00DF44B9">
        <w:trPr>
          <w:trHeight w:val="409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内蒙古包头土右新型工业园区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新材料、新型化工</w:t>
            </w:r>
          </w:p>
        </w:tc>
      </w:tr>
      <w:tr w:rsidR="00DF44B9">
        <w:trPr>
          <w:trHeight w:val="40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（三）呼伦贝尔市（3个）</w:t>
            </w:r>
          </w:p>
        </w:tc>
      </w:tr>
      <w:tr w:rsidR="00DF44B9">
        <w:trPr>
          <w:trHeight w:val="420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呼伦贝尔经济技术开发区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海拉尔产业园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装备制造、现代服务业</w:t>
            </w:r>
          </w:p>
        </w:tc>
      </w:tr>
      <w:tr w:rsidR="00DF44B9">
        <w:trPr>
          <w:trHeight w:val="345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伊敏产业园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生态恢复环保产业、现代物流</w:t>
            </w:r>
          </w:p>
        </w:tc>
      </w:tr>
      <w:tr w:rsidR="00DF44B9">
        <w:trPr>
          <w:trHeight w:val="519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鄂温克产业园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农畜林产品加工、商贸物流</w:t>
            </w:r>
          </w:p>
        </w:tc>
      </w:tr>
      <w:tr w:rsidR="00DF44B9">
        <w:trPr>
          <w:trHeight w:val="549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内蒙古呼伦贝尔牙克石高新技术产业</w:t>
            </w:r>
          </w:p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农畜产品加工、建材</w:t>
            </w:r>
          </w:p>
        </w:tc>
      </w:tr>
      <w:tr w:rsidR="00DF44B9">
        <w:trPr>
          <w:trHeight w:val="357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内蒙古呼伦贝尔岭东农畜林产品开发区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阿荣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绿色有机食品加工、化工</w:t>
            </w:r>
          </w:p>
        </w:tc>
      </w:tr>
      <w:tr w:rsidR="00DF44B9">
        <w:trPr>
          <w:trHeight w:val="394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扎兰屯产业园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农畜林产品加工、生物科技</w:t>
            </w:r>
          </w:p>
        </w:tc>
      </w:tr>
      <w:tr w:rsidR="00DF44B9">
        <w:trPr>
          <w:trHeight w:val="394"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</w:t>
            </w:r>
          </w:p>
        </w:tc>
      </w:tr>
      <w:tr w:rsidR="00DF44B9">
        <w:trPr>
          <w:trHeight w:val="39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（四）兴安盟（3个） </w:t>
            </w:r>
          </w:p>
        </w:tc>
      </w:tr>
      <w:tr w:rsidR="00DF44B9">
        <w:trPr>
          <w:trHeight w:val="43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内蒙古兴安盟经济技术开发区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乌兰浩特绿色产业园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农畜产品加工、生物技术</w:t>
            </w:r>
          </w:p>
        </w:tc>
      </w:tr>
      <w:tr w:rsidR="00DF44B9">
        <w:trPr>
          <w:trHeight w:val="439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高新技术产业园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化工、装备制造</w:t>
            </w:r>
          </w:p>
        </w:tc>
      </w:tr>
      <w:tr w:rsidR="00DF44B9">
        <w:trPr>
          <w:trHeight w:val="409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科右前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绿色产品加工、高新技术</w:t>
            </w:r>
          </w:p>
        </w:tc>
      </w:tr>
      <w:tr w:rsidR="00DF44B9">
        <w:trPr>
          <w:trHeight w:val="409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ind w:firstLineChars="300" w:firstLine="66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赉特旗产业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绿色农畜产品加工、高新技术</w:t>
            </w:r>
          </w:p>
        </w:tc>
      </w:tr>
      <w:tr w:rsidR="00DF44B9">
        <w:trPr>
          <w:trHeight w:val="35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内蒙古兴安盟农畜产品物流园区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交易运输农畜产品加工、商贸物流</w:t>
            </w:r>
          </w:p>
        </w:tc>
      </w:tr>
      <w:tr w:rsidR="00DF44B9">
        <w:trPr>
          <w:trHeight w:val="40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内蒙古兴安盟农畜产品开发区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突泉产业园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农畜产品加工、装备制造</w:t>
            </w:r>
          </w:p>
        </w:tc>
      </w:tr>
      <w:tr w:rsidR="00DF44B9">
        <w:trPr>
          <w:trHeight w:val="412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科右中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农畜产品加工、装备制造</w:t>
            </w:r>
          </w:p>
        </w:tc>
      </w:tr>
      <w:tr w:rsidR="00DF44B9">
        <w:trPr>
          <w:trHeight w:val="3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（五）通辽市（6个）</w:t>
            </w:r>
          </w:p>
        </w:tc>
      </w:tr>
      <w:tr w:rsidR="00DF44B9">
        <w:trPr>
          <w:trHeight w:val="405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内蒙古霍林郭勒高新技术产业开发区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</w:t>
            </w:r>
          </w:p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霍林郭勒产业园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铝及铝深加工</w:t>
            </w:r>
          </w:p>
        </w:tc>
      </w:tr>
      <w:tr w:rsidR="00DF44B9">
        <w:trPr>
          <w:trHeight w:val="420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扎哈淖尔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电解铝及铝后加工、煤炭加工</w:t>
            </w:r>
          </w:p>
        </w:tc>
      </w:tr>
      <w:tr w:rsidR="00DF44B9">
        <w:trPr>
          <w:trHeight w:val="390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农畜产品加工、化工</w:t>
            </w:r>
          </w:p>
        </w:tc>
      </w:tr>
      <w:tr w:rsidR="00DF44B9">
        <w:trPr>
          <w:trHeight w:val="457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内蒙古通辽经济技术开发区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高新技术产业园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新兴产业、商贸物流</w:t>
            </w:r>
          </w:p>
        </w:tc>
      </w:tr>
      <w:tr w:rsidR="00DF44B9">
        <w:trPr>
          <w:trHeight w:val="748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科左中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绿色农畜产品加工、精细化工</w:t>
            </w:r>
          </w:p>
        </w:tc>
      </w:tr>
      <w:tr w:rsidR="00DF44B9">
        <w:trPr>
          <w:trHeight w:val="43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内蒙古通辽承接产业转移开发区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ind w:firstLineChars="200" w:firstLine="44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科左后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绿色农畜产品加工、硅基新材料</w:t>
            </w:r>
          </w:p>
        </w:tc>
      </w:tr>
      <w:tr w:rsidR="00DF44B9">
        <w:trPr>
          <w:trHeight w:val="898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库伦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农畜产品加工、硅砂新型建材</w:t>
            </w:r>
          </w:p>
        </w:tc>
      </w:tr>
      <w:tr w:rsidR="00DF44B9">
        <w:trPr>
          <w:trHeight w:val="43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内蒙古通辽科尔沁工业园区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绿色食品创新产业园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绿色食品加工</w:t>
            </w:r>
          </w:p>
        </w:tc>
      </w:tr>
      <w:tr w:rsidR="00DF44B9">
        <w:trPr>
          <w:trHeight w:val="439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玉米生物产业园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玉米生物科技、装备制造</w:t>
            </w:r>
          </w:p>
        </w:tc>
      </w:tr>
      <w:tr w:rsidR="00DF44B9">
        <w:trPr>
          <w:trHeight w:val="43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内蒙古通辽开鲁生物医药开发区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玉米生物医药化工、绿色农畜产品加工</w:t>
            </w:r>
          </w:p>
        </w:tc>
      </w:tr>
      <w:tr w:rsidR="00DF44B9">
        <w:trPr>
          <w:trHeight w:val="849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内蒙古通辽奈曼工业园区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农畜产品加工、冶金建材</w:t>
            </w:r>
          </w:p>
        </w:tc>
      </w:tr>
      <w:tr w:rsidR="00DF44B9">
        <w:trPr>
          <w:trHeight w:val="3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（六）赤峰市（6个）</w:t>
            </w:r>
          </w:p>
        </w:tc>
      </w:tr>
      <w:tr w:rsidR="00DF44B9">
        <w:trPr>
          <w:trHeight w:val="465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内蒙古赤峰高新技术产业开发区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冶金化工、医药</w:t>
            </w:r>
          </w:p>
        </w:tc>
      </w:tr>
      <w:tr w:rsidR="00DF44B9">
        <w:trPr>
          <w:trHeight w:val="390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松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装备制造、食品轻工</w:t>
            </w:r>
          </w:p>
        </w:tc>
      </w:tr>
      <w:tr w:rsidR="00DF44B9">
        <w:trPr>
          <w:trHeight w:val="435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元宝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山产业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化工、生物医药及物流</w:t>
            </w:r>
          </w:p>
        </w:tc>
      </w:tr>
      <w:tr w:rsidR="00DF44B9">
        <w:trPr>
          <w:trHeight w:val="375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东山产业园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冶金化工、高新技术</w:t>
            </w:r>
          </w:p>
        </w:tc>
      </w:tr>
      <w:tr w:rsidR="00DF44B9">
        <w:trPr>
          <w:trHeight w:val="387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内蒙古赤峰有色金属开发区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林西产业园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有色冶金化工、农畜产品加工</w:t>
            </w:r>
          </w:p>
        </w:tc>
      </w:tr>
      <w:tr w:rsidR="00DF44B9">
        <w:trPr>
          <w:trHeight w:val="879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林东产业园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有色冶金化工、食品加工</w:t>
            </w:r>
          </w:p>
        </w:tc>
      </w:tr>
      <w:tr w:rsidR="00DF44B9">
        <w:trPr>
          <w:trHeight w:val="442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内蒙古赤峰冶金化工开发区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克什克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冶金化工、农畜产品加工</w:t>
            </w:r>
          </w:p>
        </w:tc>
      </w:tr>
      <w:tr w:rsidR="00DF44B9">
        <w:trPr>
          <w:trHeight w:val="1019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巴林右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冶金制造、农畜产品加工</w:t>
            </w:r>
          </w:p>
        </w:tc>
      </w:tr>
      <w:tr w:rsidR="00DF44B9">
        <w:trPr>
          <w:trHeight w:val="387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内蒙古赤峰农畜产品开发区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翁牛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特旗产业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农畜产品加工、新材料</w:t>
            </w:r>
          </w:p>
        </w:tc>
      </w:tr>
      <w:tr w:rsidR="00DF44B9">
        <w:trPr>
          <w:trHeight w:val="372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敖汉旗产业园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农畜产品加工、冶金</w:t>
            </w:r>
          </w:p>
        </w:tc>
      </w:tr>
      <w:tr w:rsidR="00DF44B9">
        <w:trPr>
          <w:trHeight w:val="9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内蒙古赤峰承接产业转移开发区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黑色金属冶炼化工、食品加工</w:t>
            </w:r>
          </w:p>
        </w:tc>
      </w:tr>
      <w:tr w:rsidR="00DF44B9">
        <w:trPr>
          <w:trHeight w:val="78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内蒙古赤峰商贸服务物流园区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二类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商贸物流</w:t>
            </w:r>
          </w:p>
        </w:tc>
      </w:tr>
      <w:tr w:rsidR="00DF44B9">
        <w:trPr>
          <w:trHeight w:val="4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（七）锡林郭勒盟（5个）</w:t>
            </w:r>
          </w:p>
        </w:tc>
      </w:tr>
      <w:tr w:rsidR="00DF44B9">
        <w:trPr>
          <w:trHeight w:val="522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内蒙古锡林郭勒经济技术开发区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能源装备制造产业园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能源、装备制造</w:t>
            </w:r>
          </w:p>
        </w:tc>
      </w:tr>
      <w:tr w:rsidR="00DF44B9">
        <w:trPr>
          <w:trHeight w:val="522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绿色农畜产品加工、生物科技</w:t>
            </w:r>
          </w:p>
        </w:tc>
      </w:tr>
      <w:tr w:rsidR="00DF44B9">
        <w:trPr>
          <w:trHeight w:val="369"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物流园</w:t>
            </w:r>
            <w:proofErr w:type="gramEnd"/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商贸物流、仓储加工</w:t>
            </w:r>
          </w:p>
        </w:tc>
      </w:tr>
      <w:tr w:rsidR="00DF44B9">
        <w:trPr>
          <w:trHeight w:val="427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内蒙古锡林郭勒白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音华经济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音华产业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能源化工、有色金属冶炼及深加工</w:t>
            </w:r>
          </w:p>
        </w:tc>
      </w:tr>
      <w:tr w:rsidR="00DF44B9">
        <w:trPr>
          <w:trHeight w:val="607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巴拉嘎尔高勒产业园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绿色农畜产品加工、民族轻工业</w:t>
            </w:r>
          </w:p>
        </w:tc>
      </w:tr>
      <w:tr w:rsidR="00DF44B9">
        <w:trPr>
          <w:trHeight w:val="459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珠恩嘎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达布其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物流园</w:t>
            </w:r>
            <w:proofErr w:type="gramEnd"/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进出口资源落地加工、国际物流商贸仓储</w:t>
            </w:r>
          </w:p>
        </w:tc>
      </w:tr>
      <w:tr w:rsidR="00DF44B9">
        <w:trPr>
          <w:trHeight w:val="42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内蒙古锡林郭勒苏尼特经济开发区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苏尼特左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绿色农畜产品加工、能源化工</w:t>
            </w:r>
          </w:p>
        </w:tc>
      </w:tr>
      <w:tr w:rsidR="00DF44B9">
        <w:trPr>
          <w:trHeight w:val="345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苏尼特右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绿色农畜产品加工、装备制造</w:t>
            </w:r>
          </w:p>
        </w:tc>
      </w:tr>
      <w:tr w:rsidR="00DF44B9">
        <w:trPr>
          <w:trHeight w:val="360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朱日和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铁合金材料、新材料</w:t>
            </w:r>
          </w:p>
        </w:tc>
      </w:tr>
      <w:tr w:rsidR="00DF44B9">
        <w:trPr>
          <w:trHeight w:val="42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内蒙古锡林郭勒承接产业转移开发区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都产业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现代能源、加工制造业</w:t>
            </w:r>
          </w:p>
        </w:tc>
      </w:tr>
      <w:tr w:rsidR="00DF44B9">
        <w:trPr>
          <w:trHeight w:val="420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明安图产业园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绿色农畜产品加工、装备制造</w:t>
            </w:r>
          </w:p>
        </w:tc>
      </w:tr>
      <w:tr w:rsidR="00DF44B9">
        <w:trPr>
          <w:trHeight w:val="90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昌产业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绿色农畜产品加工、战略</w:t>
            </w:r>
            <w:r w:rsidR="00CF7CF3">
              <w:rPr>
                <w:rFonts w:ascii="宋体" w:hAnsi="宋体" w:cs="宋体" w:hint="eastAsia"/>
                <w:color w:val="000000"/>
                <w:kern w:val="0"/>
                <w:sz w:val="22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新兴产业</w:t>
            </w:r>
          </w:p>
        </w:tc>
      </w:tr>
      <w:tr w:rsidR="00DF44B9">
        <w:trPr>
          <w:trHeight w:val="113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内蒙古锡林郭勒多伦经济开发区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煤化工、机械制造</w:t>
            </w:r>
          </w:p>
        </w:tc>
      </w:tr>
      <w:tr w:rsidR="00DF44B9">
        <w:trPr>
          <w:trHeight w:val="609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（八）乌兰察布市（包含二连浩特市）（6个）</w:t>
            </w:r>
          </w:p>
        </w:tc>
      </w:tr>
      <w:tr w:rsidR="00DF44B9">
        <w:trPr>
          <w:trHeight w:val="43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</w:t>
            </w:r>
            <w:r>
              <w:rPr>
                <w:rFonts w:ascii="汉仪大黑简" w:eastAsia="汉仪大黑简" w:hAnsi="汉仪大黑简" w:cs="汉仪大黑简" w:hint="eastAsia"/>
                <w:color w:val="000000"/>
                <w:kern w:val="0"/>
                <w:sz w:val="28"/>
                <w:szCs w:val="28"/>
              </w:rPr>
              <w:t>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二连浩特国家物流枢纽园区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二连浩特边境经济合作区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进出口加工、商贸物流</w:t>
            </w:r>
          </w:p>
        </w:tc>
      </w:tr>
      <w:tr w:rsidR="00DF44B9">
        <w:trPr>
          <w:trHeight w:val="534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布临空产业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园区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进出口加工、商贸物流</w:t>
            </w:r>
          </w:p>
        </w:tc>
      </w:tr>
      <w:tr w:rsidR="00DF44B9">
        <w:trPr>
          <w:trHeight w:val="459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乌兰察布综合物流产业园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进出口加工、商贸物流</w:t>
            </w:r>
          </w:p>
        </w:tc>
      </w:tr>
      <w:tr w:rsidR="00DF44B9">
        <w:trPr>
          <w:trHeight w:val="395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内蒙古乌兰察布察哈尔高新技术开发区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益武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堂产业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装备制造、信息产业及上下游</w:t>
            </w:r>
          </w:p>
        </w:tc>
      </w:tr>
      <w:tr w:rsidR="00DF44B9">
        <w:trPr>
          <w:trHeight w:val="420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音产业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现代化工、农畜产品加工及上下游</w:t>
            </w:r>
          </w:p>
        </w:tc>
      </w:tr>
      <w:tr w:rsidR="00DF44B9">
        <w:trPr>
          <w:trHeight w:val="43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内蒙古乌兰察布京蒙合作产业开发区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察右前旗京蒙合作产业园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冶金、化工</w:t>
            </w:r>
          </w:p>
        </w:tc>
      </w:tr>
      <w:tr w:rsidR="00DF44B9">
        <w:trPr>
          <w:trHeight w:val="360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化德产业园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冶金、服装加工及上下游</w:t>
            </w:r>
          </w:p>
        </w:tc>
      </w:tr>
      <w:tr w:rsidR="00DF44B9">
        <w:trPr>
          <w:trHeight w:val="3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内蒙古乌兰察布丰川循环经济开发区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丰镇产业园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冶金、化工</w:t>
            </w:r>
          </w:p>
        </w:tc>
      </w:tr>
      <w:tr w:rsidR="00DF44B9">
        <w:trPr>
          <w:trHeight w:val="435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四子王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化工、农畜产品加工及上下游</w:t>
            </w:r>
          </w:p>
        </w:tc>
      </w:tr>
      <w:tr w:rsidR="00DF44B9">
        <w:trPr>
          <w:trHeight w:val="39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内蒙古乌兰察布新材料产业开发区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兴和产业园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新材料、新兴产业</w:t>
            </w:r>
          </w:p>
        </w:tc>
      </w:tr>
      <w:tr w:rsidR="00DF44B9">
        <w:trPr>
          <w:trHeight w:val="395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察右后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新材料、化工</w:t>
            </w:r>
          </w:p>
        </w:tc>
      </w:tr>
      <w:tr w:rsidR="00DF44B9">
        <w:trPr>
          <w:trHeight w:val="450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资产业园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新材料、化工</w:t>
            </w:r>
          </w:p>
        </w:tc>
      </w:tr>
      <w:tr w:rsidR="00DF44B9">
        <w:trPr>
          <w:trHeight w:val="37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内蒙古乌兰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察布辉腾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锡勒绿色经济</w:t>
            </w:r>
          </w:p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商都产业园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农畜产品加工、装备制造</w:t>
            </w:r>
          </w:p>
        </w:tc>
      </w:tr>
      <w:tr w:rsidR="00DF44B9">
        <w:trPr>
          <w:trHeight w:val="465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DF4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察右中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农畜产品加工、装备制造</w:t>
            </w:r>
          </w:p>
        </w:tc>
      </w:tr>
      <w:tr w:rsidR="00DF44B9">
        <w:trPr>
          <w:trHeight w:val="3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（九）鄂尔多斯市（8个）</w:t>
            </w:r>
          </w:p>
        </w:tc>
      </w:tr>
      <w:tr w:rsidR="00DF44B9">
        <w:trPr>
          <w:trHeight w:val="462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鄂尔多斯高新技术产业开发区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高新技术产业园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信息技术、新兴产业</w:t>
            </w:r>
          </w:p>
        </w:tc>
      </w:tr>
      <w:tr w:rsidR="00DF44B9">
        <w:trPr>
          <w:trHeight w:val="447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装备制造产业园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装备制造</w:t>
            </w:r>
          </w:p>
        </w:tc>
      </w:tr>
      <w:tr w:rsidR="00DF44B9">
        <w:trPr>
          <w:trHeight w:val="372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轻纺产业园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轻工纺织</w:t>
            </w:r>
          </w:p>
        </w:tc>
      </w:tr>
      <w:tr w:rsidR="00DF44B9">
        <w:trPr>
          <w:trHeight w:val="367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内蒙古鄂尔多斯准格尔经济开发区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准格尔产业园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无机非金属材料、新兴产业</w:t>
            </w:r>
          </w:p>
        </w:tc>
      </w:tr>
      <w:tr w:rsidR="00DF44B9">
        <w:trPr>
          <w:trHeight w:val="357"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大路产业园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能源化工、资源综合利用</w:t>
            </w:r>
          </w:p>
        </w:tc>
      </w:tr>
      <w:tr w:rsidR="00DF44B9">
        <w:trPr>
          <w:trHeight w:val="385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内蒙古鄂尔多斯达拉特经济开发区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达拉特产业园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能源化工、新材料</w:t>
            </w:r>
          </w:p>
        </w:tc>
      </w:tr>
      <w:tr w:rsidR="00DF44B9">
        <w:trPr>
          <w:trHeight w:val="480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达拉特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物流园</w:t>
            </w:r>
            <w:proofErr w:type="gramEnd"/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物流及相关延伸产业</w:t>
            </w:r>
          </w:p>
        </w:tc>
      </w:tr>
      <w:tr w:rsidR="00DF44B9">
        <w:trPr>
          <w:trHeight w:val="384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4B9" w:rsidRDefault="00933CDB">
            <w:pPr>
              <w:widowControl/>
              <w:jc w:val="center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45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内蒙古鄂尔多斯蒙苏经济开发区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圣圆产业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煤电、煤化工</w:t>
            </w:r>
          </w:p>
        </w:tc>
      </w:tr>
      <w:tr w:rsidR="00DF44B9">
        <w:trPr>
          <w:trHeight w:val="369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江苏产业园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清洁能源、新材料</w:t>
            </w:r>
          </w:p>
        </w:tc>
      </w:tr>
      <w:tr w:rsidR="00DF44B9">
        <w:trPr>
          <w:trHeight w:val="90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伊金霍洛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物流园</w:t>
            </w:r>
            <w:proofErr w:type="gramEnd"/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物流及相关延伸产业</w:t>
            </w:r>
          </w:p>
        </w:tc>
      </w:tr>
      <w:tr w:rsidR="00DF44B9">
        <w:trPr>
          <w:trHeight w:val="44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内蒙古鄂尔多斯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杭锦经济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独贵塔拉产业园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化工、新材料</w:t>
            </w:r>
          </w:p>
        </w:tc>
      </w:tr>
      <w:tr w:rsidR="00DF44B9">
        <w:trPr>
          <w:trHeight w:val="869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新能源产业园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清洁能源、新兴产业</w:t>
            </w:r>
          </w:p>
        </w:tc>
      </w:tr>
      <w:tr w:rsidR="00DF44B9">
        <w:trPr>
          <w:trHeight w:val="9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内蒙古鄂尔多斯鄂托克经济开发区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蒙西产业园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新材料、精细化工</w:t>
            </w:r>
          </w:p>
        </w:tc>
      </w:tr>
      <w:tr w:rsidR="00DF44B9">
        <w:trPr>
          <w:trHeight w:val="864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棋盘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井产业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能源化工、新兴产业</w:t>
            </w:r>
          </w:p>
        </w:tc>
      </w:tr>
      <w:tr w:rsidR="00DF44B9">
        <w:trPr>
          <w:trHeight w:val="141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内蒙古鄂尔多斯上海庙经济开发区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能源化工、资源综合利用</w:t>
            </w:r>
          </w:p>
        </w:tc>
      </w:tr>
      <w:tr w:rsidR="00DF44B9">
        <w:trPr>
          <w:trHeight w:val="42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内蒙古鄂尔多斯苏里格经济开发区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苏里格产业园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能源化工、新材料</w:t>
            </w:r>
          </w:p>
        </w:tc>
      </w:tr>
      <w:tr w:rsidR="00DF44B9">
        <w:trPr>
          <w:trHeight w:val="894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纳林河产业园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化工、煤炭清洁高效利用</w:t>
            </w:r>
          </w:p>
        </w:tc>
      </w:tr>
      <w:tr w:rsidR="00DF44B9">
        <w:trPr>
          <w:trHeight w:val="72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（十）巴彦淖尔市（4个）</w:t>
            </w:r>
          </w:p>
        </w:tc>
      </w:tr>
      <w:tr w:rsidR="00DF44B9">
        <w:trPr>
          <w:trHeight w:val="444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巴彦淖尔经济技术开发区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农畜产品加工、战略</w:t>
            </w:r>
            <w:r w:rsidR="00CF7CF3">
              <w:rPr>
                <w:rFonts w:ascii="宋体" w:hAnsi="宋体" w:cs="宋体" w:hint="eastAsia"/>
                <w:color w:val="000000"/>
                <w:kern w:val="0"/>
                <w:sz w:val="22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新兴产业</w:t>
            </w:r>
          </w:p>
        </w:tc>
      </w:tr>
      <w:tr w:rsidR="00DF44B9">
        <w:trPr>
          <w:trHeight w:val="327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内蒙古巴彦淖尔河套农畜产业开发区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杭后工业园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农畜产品加工、装备制造</w:t>
            </w:r>
          </w:p>
        </w:tc>
      </w:tr>
      <w:tr w:rsidR="00DF44B9">
        <w:trPr>
          <w:trHeight w:val="432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五原工业园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农畜产品加工、装备制造</w:t>
            </w:r>
          </w:p>
        </w:tc>
      </w:tr>
      <w:tr w:rsidR="00DF44B9">
        <w:trPr>
          <w:trHeight w:val="342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磴口工业园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</w:rPr>
              <w:t>农畜产品加工、新能源产业链及新材料</w:t>
            </w:r>
          </w:p>
        </w:tc>
      </w:tr>
      <w:tr w:rsidR="00DF44B9">
        <w:trPr>
          <w:trHeight w:val="375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内蒙古巴彦淖尔进口资源加工开发区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乌拉特前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旗产业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冶金、化工</w:t>
            </w:r>
          </w:p>
        </w:tc>
      </w:tr>
      <w:tr w:rsidR="00DF44B9">
        <w:trPr>
          <w:trHeight w:val="315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甘其毛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都口岸园</w:t>
            </w:r>
            <w:proofErr w:type="gramEnd"/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煤化工、现代装备制造</w:t>
            </w:r>
          </w:p>
        </w:tc>
      </w:tr>
      <w:tr w:rsidR="00DF44B9">
        <w:trPr>
          <w:trHeight w:val="9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内蒙古巴彦淖尔乌拉特后旗工业园区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有色金属冶炼、化工</w:t>
            </w:r>
          </w:p>
        </w:tc>
      </w:tr>
      <w:tr w:rsidR="00DF44B9">
        <w:trPr>
          <w:trHeight w:val="34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（十一）乌海市（1个）</w:t>
            </w:r>
          </w:p>
        </w:tc>
      </w:tr>
      <w:tr w:rsidR="00DF44B9">
        <w:trPr>
          <w:trHeight w:val="342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内蒙古乌海高新技术产业开发区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一类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海勃湾产业园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新材料、装备制造</w:t>
            </w:r>
          </w:p>
        </w:tc>
      </w:tr>
      <w:tr w:rsidR="00DF44B9">
        <w:trPr>
          <w:trHeight w:val="90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乌达产业园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精细化工、新材料</w:t>
            </w:r>
          </w:p>
        </w:tc>
      </w:tr>
      <w:tr w:rsidR="00DF44B9">
        <w:trPr>
          <w:trHeight w:val="357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海南产业园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煤焦化下游产业、氯碱化工及新材料</w:t>
            </w:r>
          </w:p>
        </w:tc>
      </w:tr>
      <w:tr w:rsidR="00DF44B9">
        <w:trPr>
          <w:trHeight w:val="357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低碳产业园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化工、新能源</w:t>
            </w:r>
          </w:p>
        </w:tc>
      </w:tr>
      <w:tr w:rsidR="00DF44B9">
        <w:trPr>
          <w:trHeight w:val="38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（十二）阿拉善盟（2个）</w:t>
            </w:r>
          </w:p>
        </w:tc>
      </w:tr>
      <w:tr w:rsidR="00DF44B9">
        <w:trPr>
          <w:trHeight w:val="372"/>
        </w:trPr>
        <w:tc>
          <w:tcPr>
            <w:tcW w:w="2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内蒙古阿拉善高新技术产业开发区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一类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高新技术产业园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化工、新材料 </w:t>
            </w:r>
          </w:p>
        </w:tc>
      </w:tr>
      <w:tr w:rsidR="00DF44B9">
        <w:trPr>
          <w:trHeight w:val="342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敖伦布拉格产业园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化工、新材料</w:t>
            </w:r>
          </w:p>
        </w:tc>
      </w:tr>
      <w:tr w:rsidR="00DF44B9">
        <w:trPr>
          <w:trHeight w:val="567"/>
        </w:trPr>
        <w:tc>
          <w:tcPr>
            <w:tcW w:w="2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腾格里技术产业园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化工、新材料</w:t>
            </w:r>
          </w:p>
        </w:tc>
      </w:tr>
      <w:tr w:rsidR="00DF44B9">
        <w:trPr>
          <w:trHeight w:val="382"/>
        </w:trPr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8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内蒙古策克口岸经济开发区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进口资源加工、商贸物流</w:t>
            </w:r>
          </w:p>
        </w:tc>
      </w:tr>
      <w:tr w:rsidR="00DF44B9">
        <w:trPr>
          <w:trHeight w:val="3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（十三）满洲里市（2个）</w:t>
            </w:r>
          </w:p>
        </w:tc>
      </w:tr>
      <w:tr w:rsidR="00DF44B9">
        <w:trPr>
          <w:trHeight w:val="322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满洲里市边境经济合作区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进出口资源加工产业园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新材料、木材加工</w:t>
            </w:r>
          </w:p>
        </w:tc>
      </w:tr>
      <w:tr w:rsidR="00DF44B9">
        <w:trPr>
          <w:trHeight w:val="388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诺尔工业园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能源开发转化、进出口资源加工</w:t>
            </w:r>
          </w:p>
        </w:tc>
      </w:tr>
      <w:tr w:rsidR="00DF44B9">
        <w:trPr>
          <w:trHeight w:val="333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国际物流产业园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进口资源落地加工、国际物流商贸仓储</w:t>
            </w:r>
          </w:p>
        </w:tc>
      </w:tr>
      <w:tr w:rsidR="00DF44B9">
        <w:trPr>
          <w:trHeight w:val="33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满洲里中俄互市贸易区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二类　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中俄边民互贸、商贸旅游</w:t>
            </w:r>
          </w:p>
        </w:tc>
      </w:tr>
      <w:tr w:rsidR="00DF44B9">
        <w:trPr>
          <w:trHeight w:val="2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ind w:firstLineChars="100" w:firstLine="22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（十四）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ab/>
              <w:t>其他经济类开发区（4个）</w:t>
            </w:r>
          </w:p>
        </w:tc>
      </w:tr>
      <w:tr w:rsidR="00DF44B9">
        <w:trPr>
          <w:trHeight w:val="27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59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内蒙古和林格尔新区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DF44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F44B9">
        <w:trPr>
          <w:trHeight w:val="27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呼和浩特综合保税区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商贸物流、保税加工</w:t>
            </w:r>
          </w:p>
        </w:tc>
      </w:tr>
      <w:tr w:rsidR="00DF44B9">
        <w:trPr>
          <w:trHeight w:val="27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满洲里综合保税区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一类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保税加工展销、仓储物流</w:t>
            </w:r>
          </w:p>
        </w:tc>
      </w:tr>
      <w:tr w:rsidR="00DF44B9">
        <w:trPr>
          <w:trHeight w:val="27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鄂尔多斯空港物流园区（鄂尔多斯综合保税区）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—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B9" w:rsidRDefault="00933CD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保税加工、物流</w:t>
            </w:r>
          </w:p>
        </w:tc>
      </w:tr>
    </w:tbl>
    <w:p w:rsidR="00DF44B9" w:rsidRDefault="00933CDB">
      <w:pPr>
        <w:widowControl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备注：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</w:rPr>
        <w:t>二连浩特边境经济合作区属于国家级开发区，保留二连浩特边境经济合作区牌子，继续享受国家级开发区相关政策。</w:t>
      </w:r>
    </w:p>
    <w:p w:rsidR="00DF44B9" w:rsidRDefault="00DF44B9"/>
    <w:p w:rsidR="00DF44B9" w:rsidRDefault="00DF44B9"/>
    <w:sectPr w:rsidR="00DF44B9" w:rsidSect="00DF44B9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19F" w:rsidRDefault="00EB419F" w:rsidP="00DF44B9">
      <w:r>
        <w:separator/>
      </w:r>
    </w:p>
  </w:endnote>
  <w:endnote w:type="continuationSeparator" w:id="0">
    <w:p w:rsidR="00EB419F" w:rsidRDefault="00EB419F" w:rsidP="00DF4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4B9" w:rsidRDefault="00C141E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 filled="f" stroked="f">
          <v:textbox style="mso-fit-shape-to-text:t" inset="0,0,0,0">
            <w:txbxContent>
              <w:p w:rsidR="00DF44B9" w:rsidRDefault="00C141E2">
                <w:pPr>
                  <w:pStyle w:val="a4"/>
                  <w:rPr>
                    <w:rFonts w:ascii="方正仿宋_GBK" w:eastAsia="方正仿宋_GBK" w:hAnsi="方正仿宋_GBK" w:cs="方正仿宋_GBK"/>
                    <w:sz w:val="24"/>
                    <w:szCs w:val="24"/>
                  </w:rPr>
                </w:pPr>
                <w:r>
                  <w:rPr>
                    <w:rFonts w:ascii="方正仿宋_GBK" w:eastAsia="方正仿宋_GBK" w:hAnsi="方正仿宋_GBK" w:cs="方正仿宋_GBK" w:hint="eastAsia"/>
                    <w:sz w:val="24"/>
                    <w:szCs w:val="24"/>
                  </w:rPr>
                  <w:fldChar w:fldCharType="begin"/>
                </w:r>
                <w:r w:rsidR="00933CDB">
                  <w:rPr>
                    <w:rFonts w:ascii="方正仿宋_GBK" w:eastAsia="方正仿宋_GBK" w:hAnsi="方正仿宋_GBK" w:cs="方正仿宋_GBK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方正仿宋_GBK" w:eastAsia="方正仿宋_GBK" w:hAnsi="方正仿宋_GBK" w:cs="方正仿宋_GBK" w:hint="eastAsia"/>
                    <w:sz w:val="24"/>
                    <w:szCs w:val="24"/>
                  </w:rPr>
                  <w:fldChar w:fldCharType="separate"/>
                </w:r>
                <w:r w:rsidR="00CF7CF3">
                  <w:rPr>
                    <w:rFonts w:ascii="方正仿宋_GBK" w:eastAsia="方正仿宋_GBK" w:hAnsi="方正仿宋_GBK" w:cs="方正仿宋_GBK"/>
                    <w:noProof/>
                    <w:sz w:val="24"/>
                    <w:szCs w:val="24"/>
                  </w:rPr>
                  <w:t>8</w:t>
                </w:r>
                <w:r>
                  <w:rPr>
                    <w:rFonts w:ascii="方正仿宋_GBK" w:eastAsia="方正仿宋_GBK" w:hAnsi="方正仿宋_GBK" w:cs="方正仿宋_GBK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19F" w:rsidRDefault="00EB419F" w:rsidP="00DF44B9">
      <w:r>
        <w:separator/>
      </w:r>
    </w:p>
  </w:footnote>
  <w:footnote w:type="continuationSeparator" w:id="0">
    <w:p w:rsidR="00EB419F" w:rsidRDefault="00EB419F" w:rsidP="00DF44B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汉志">
    <w15:presenceInfo w15:providerId="None" w15:userId="刘汉志"/>
  </w15:person>
  <w15:person w15:author="吾日根:分发">
    <w15:presenceInfo w15:providerId="None" w15:userId="吾日根:分发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1947CF"/>
    <w:rsid w:val="E53F02C0"/>
    <w:rsid w:val="EAD5F008"/>
    <w:rsid w:val="EF3D3C15"/>
    <w:rsid w:val="FDCE7FEB"/>
    <w:rsid w:val="FFFB9F3B"/>
    <w:rsid w:val="00933CDB"/>
    <w:rsid w:val="00937613"/>
    <w:rsid w:val="00C141E2"/>
    <w:rsid w:val="00CF7CF3"/>
    <w:rsid w:val="00D84DFB"/>
    <w:rsid w:val="00DF44B9"/>
    <w:rsid w:val="00EB419F"/>
    <w:rsid w:val="1FBDB125"/>
    <w:rsid w:val="1FEF3F1F"/>
    <w:rsid w:val="34FC88DC"/>
    <w:rsid w:val="3A9C6C96"/>
    <w:rsid w:val="4A1947CF"/>
    <w:rsid w:val="53DF6C38"/>
    <w:rsid w:val="5FF5480C"/>
    <w:rsid w:val="76EBFA05"/>
    <w:rsid w:val="7A779512"/>
    <w:rsid w:val="7AEC944A"/>
    <w:rsid w:val="7F618E2E"/>
    <w:rsid w:val="7FCF1F29"/>
    <w:rsid w:val="7FDF6BB6"/>
    <w:rsid w:val="7FFF17AD"/>
    <w:rsid w:val="B3EFFC94"/>
    <w:rsid w:val="BDDF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F44B9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rsid w:val="00DF44B9"/>
    <w:pPr>
      <w:spacing w:before="240" w:after="60"/>
      <w:jc w:val="center"/>
      <w:outlineLvl w:val="0"/>
    </w:pPr>
    <w:rPr>
      <w:rFonts w:ascii="Arial" w:hAnsi="Arial" w:cs="Times New Roman"/>
      <w:b/>
      <w:sz w:val="32"/>
      <w:szCs w:val="22"/>
    </w:rPr>
  </w:style>
  <w:style w:type="paragraph" w:styleId="a4">
    <w:name w:val="footer"/>
    <w:basedOn w:val="a"/>
    <w:qFormat/>
    <w:rsid w:val="00DF44B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937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937613"/>
    <w:rPr>
      <w:rFonts w:ascii="Calibri" w:eastAsia="宋体" w:hAnsi="Calibri" w:cs="Calibri"/>
      <w:kern w:val="2"/>
      <w:sz w:val="18"/>
      <w:szCs w:val="18"/>
    </w:rPr>
  </w:style>
  <w:style w:type="paragraph" w:styleId="a6">
    <w:name w:val="Balloon Text"/>
    <w:basedOn w:val="a"/>
    <w:link w:val="Char0"/>
    <w:rsid w:val="00D84DFB"/>
    <w:rPr>
      <w:sz w:val="18"/>
      <w:szCs w:val="18"/>
    </w:rPr>
  </w:style>
  <w:style w:type="character" w:customStyle="1" w:styleId="Char0">
    <w:name w:val="批注框文本 Char"/>
    <w:basedOn w:val="a1"/>
    <w:link w:val="a6"/>
    <w:rsid w:val="00D84DFB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gy</cp:lastModifiedBy>
  <cp:revision>4</cp:revision>
  <dcterms:created xsi:type="dcterms:W3CDTF">2018-07-14T07:11:00Z</dcterms:created>
  <dcterms:modified xsi:type="dcterms:W3CDTF">2025-07-10T08:47:00Z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