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F9C" w:rsidRDefault="00742F9C" w:rsidP="00742F9C">
      <w:pPr>
        <w:spacing w:line="360" w:lineRule="auto"/>
        <w:jc w:val="left"/>
        <w:rPr>
          <w:rFonts w:ascii="黑体" w:eastAsia="黑体" w:hAnsi="黑体" w:cs="黑体"/>
          <w:bCs/>
          <w:sz w:val="36"/>
          <w:szCs w:val="36"/>
          <w:lang w:bidi="zh-CN"/>
        </w:rPr>
      </w:pPr>
      <w:r>
        <w:rPr>
          <w:rFonts w:ascii="黑体" w:eastAsia="黑体" w:hAnsi="黑体" w:cs="黑体" w:hint="eastAsia"/>
          <w:bCs/>
          <w:sz w:val="36"/>
          <w:szCs w:val="36"/>
          <w:lang w:bidi="zh-CN"/>
        </w:rPr>
        <w:t>附件2</w:t>
      </w:r>
    </w:p>
    <w:p w:rsidR="00742F9C" w:rsidRDefault="00742F9C" w:rsidP="00742F9C">
      <w:pPr>
        <w:pStyle w:val="a0"/>
        <w:spacing w:line="360" w:lineRule="auto"/>
        <w:jc w:val="center"/>
        <w:rPr>
          <w:lang w:bidi="zh-CN"/>
        </w:rPr>
      </w:pPr>
    </w:p>
    <w:p w:rsidR="00742F9C" w:rsidRDefault="00742F9C" w:rsidP="00742F9C">
      <w:pPr>
        <w:pStyle w:val="-"/>
        <w:spacing w:line="360" w:lineRule="auto"/>
        <w:ind w:firstLineChars="0" w:firstLine="0"/>
        <w:jc w:val="center"/>
        <w:outlineLvl w:val="2"/>
        <w:rPr>
          <w:rFonts w:ascii="Times New Roman" w:eastAsia="方正小标宋简体" w:hAnsi="Times New Roman"/>
          <w:color w:val="000000"/>
          <w:sz w:val="44"/>
          <w:szCs w:val="44"/>
          <w:lang w:bidi="zh-CN"/>
        </w:rPr>
      </w:pPr>
      <w:r>
        <w:rPr>
          <w:rFonts w:ascii="Times New Roman" w:eastAsia="方正小标宋简体" w:hAnsi="Times New Roman" w:hint="eastAsia"/>
          <w:color w:val="000000"/>
          <w:sz w:val="44"/>
          <w:szCs w:val="44"/>
          <w:lang w:bidi="zh-CN"/>
        </w:rPr>
        <w:t>内蒙古自治区</w:t>
      </w:r>
      <w:r>
        <w:rPr>
          <w:rFonts w:ascii="Times New Roman" w:eastAsia="方正小标宋简体" w:hAnsi="Times New Roman"/>
          <w:color w:val="000000"/>
          <w:sz w:val="44"/>
          <w:szCs w:val="44"/>
          <w:lang w:bidi="zh-CN"/>
        </w:rPr>
        <w:t>智能制造试点示范</w:t>
      </w:r>
    </w:p>
    <w:p w:rsidR="00742F9C" w:rsidRDefault="00742F9C" w:rsidP="00742F9C">
      <w:pPr>
        <w:pStyle w:val="-"/>
        <w:spacing w:line="360" w:lineRule="auto"/>
        <w:ind w:firstLineChars="0" w:firstLine="0"/>
        <w:jc w:val="center"/>
        <w:outlineLvl w:val="2"/>
        <w:rPr>
          <w:rFonts w:ascii="Times New Roman" w:eastAsia="方正小标宋简体" w:hAnsi="Times New Roman"/>
          <w:color w:val="000000"/>
          <w:sz w:val="44"/>
          <w:szCs w:val="44"/>
          <w:lang w:bidi="zh-CN"/>
        </w:rPr>
      </w:pPr>
      <w:r>
        <w:rPr>
          <w:rFonts w:ascii="Times New Roman" w:eastAsia="方正小标宋简体" w:hAnsi="Times New Roman" w:hint="eastAsia"/>
          <w:color w:val="000000"/>
          <w:sz w:val="44"/>
          <w:szCs w:val="44"/>
          <w:lang w:bidi="zh-CN"/>
        </w:rPr>
        <w:t>在建</w:t>
      </w:r>
      <w:r>
        <w:rPr>
          <w:rFonts w:ascii="Times New Roman" w:eastAsia="方正小标宋简体" w:hAnsi="Times New Roman"/>
          <w:color w:val="000000"/>
          <w:sz w:val="44"/>
          <w:szCs w:val="44"/>
          <w:lang w:bidi="zh-CN"/>
        </w:rPr>
        <w:t>项目验收材料</w:t>
      </w:r>
    </w:p>
    <w:p w:rsidR="00742F9C" w:rsidRDefault="00742F9C" w:rsidP="00742F9C">
      <w:pPr>
        <w:pStyle w:val="-"/>
        <w:spacing w:line="360" w:lineRule="auto"/>
        <w:ind w:firstLine="640"/>
        <w:rPr>
          <w:rFonts w:ascii="仿宋_GB2312"/>
          <w:color w:val="000000"/>
          <w:lang w:bidi="zh-CN"/>
        </w:rPr>
      </w:pPr>
    </w:p>
    <w:p w:rsidR="00742F9C" w:rsidRDefault="00742F9C" w:rsidP="00742F9C">
      <w:pPr>
        <w:pStyle w:val="-"/>
        <w:spacing w:line="360" w:lineRule="auto"/>
        <w:ind w:firstLine="640"/>
        <w:rPr>
          <w:rFonts w:ascii="Times New Roman" w:eastAsia="方正小标宋简体" w:hAnsi="Times New Roman"/>
          <w:color w:val="000000"/>
          <w:sz w:val="44"/>
          <w:szCs w:val="44"/>
          <w:lang w:bidi="zh-CN"/>
        </w:rPr>
      </w:pPr>
      <w:r>
        <w:rPr>
          <w:rFonts w:ascii="仿宋_GB2312" w:hint="eastAsia"/>
          <w:color w:val="000000"/>
          <w:lang w:bidi="zh-CN"/>
        </w:rPr>
        <w:t>除通知正文要求的验收材料外，还应提供以下验收材料：</w:t>
      </w:r>
    </w:p>
    <w:p w:rsidR="00742F9C" w:rsidRDefault="00742F9C" w:rsidP="00742F9C">
      <w:pPr>
        <w:spacing w:line="360" w:lineRule="auto"/>
        <w:ind w:firstLineChars="200" w:firstLine="640"/>
        <w:rPr>
          <w:rFonts w:ascii="Times New Roman" w:eastAsia="黑体" w:hAnsi="Times New Roman"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/>
          <w:color w:val="000000"/>
          <w:kern w:val="0"/>
          <w:sz w:val="32"/>
          <w:szCs w:val="32"/>
        </w:rPr>
        <w:t>一、项目竣工验收总结报告</w:t>
      </w:r>
    </w:p>
    <w:p w:rsidR="00742F9C" w:rsidRDefault="00742F9C" w:rsidP="00742F9C">
      <w:pPr>
        <w:spacing w:line="360" w:lineRule="auto"/>
        <w:ind w:firstLineChars="199" w:firstLine="637"/>
        <w:jc w:val="left"/>
        <w:rPr>
          <w:rFonts w:ascii="Times New Roman" w:eastAsia="楷体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楷体_GB2312" w:hAnsi="Times New Roman"/>
          <w:color w:val="000000"/>
          <w:kern w:val="0"/>
          <w:sz w:val="32"/>
          <w:szCs w:val="32"/>
        </w:rPr>
        <w:t>（</w:t>
      </w:r>
      <w:r>
        <w:rPr>
          <w:rFonts w:ascii="Times New Roman" w:eastAsia="楷体_GB2312" w:hAnsi="Times New Roman" w:hint="eastAsia"/>
          <w:color w:val="000000"/>
          <w:kern w:val="0"/>
          <w:sz w:val="32"/>
          <w:szCs w:val="32"/>
        </w:rPr>
        <w:t>一</w:t>
      </w:r>
      <w:r>
        <w:rPr>
          <w:rFonts w:ascii="Times New Roman" w:eastAsia="楷体_GB2312" w:hAnsi="Times New Roman"/>
          <w:color w:val="000000"/>
          <w:kern w:val="0"/>
          <w:sz w:val="32"/>
          <w:szCs w:val="32"/>
        </w:rPr>
        <w:t>）项目执行情况</w:t>
      </w:r>
    </w:p>
    <w:p w:rsidR="00742F9C" w:rsidRDefault="00742F9C" w:rsidP="00742F9C">
      <w:pPr>
        <w:spacing w:line="360" w:lineRule="auto"/>
        <w:ind w:firstLineChars="199" w:firstLine="637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1</w:t>
      </w:r>
      <w:r>
        <w:rPr>
          <w:rFonts w:ascii="Times New Roman" w:eastAsia="仿宋_GB2312" w:hAnsi="Times New Roman"/>
          <w:color w:val="000000"/>
          <w:sz w:val="32"/>
          <w:szCs w:val="32"/>
        </w:rPr>
        <w:t>．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项目主要建设内容完成情况；</w:t>
      </w:r>
    </w:p>
    <w:p w:rsidR="00742F9C" w:rsidRDefault="00742F9C" w:rsidP="00742F9C">
      <w:pPr>
        <w:spacing w:line="360" w:lineRule="auto"/>
        <w:ind w:firstLineChars="199" w:firstLine="637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2</w:t>
      </w:r>
      <w:r>
        <w:rPr>
          <w:rFonts w:ascii="Times New Roman" w:eastAsia="仿宋_GB2312" w:hAnsi="Times New Roman"/>
          <w:color w:val="000000"/>
          <w:sz w:val="32"/>
          <w:szCs w:val="32"/>
        </w:rPr>
        <w:t>．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项目竣工情况。项目是否于申报年份竣工，未竣工须说明原因。</w:t>
      </w:r>
    </w:p>
    <w:p w:rsidR="00742F9C" w:rsidRDefault="00742F9C" w:rsidP="00742F9C">
      <w:pPr>
        <w:spacing w:line="360" w:lineRule="auto"/>
        <w:ind w:firstLineChars="199" w:firstLine="637"/>
        <w:jc w:val="left"/>
        <w:rPr>
          <w:rFonts w:ascii="Times New Roman" w:eastAsia="楷体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楷体_GB2312" w:hAnsi="Times New Roman"/>
          <w:color w:val="000000"/>
          <w:kern w:val="0"/>
          <w:sz w:val="32"/>
          <w:szCs w:val="32"/>
        </w:rPr>
        <w:t>（</w:t>
      </w:r>
      <w:r>
        <w:rPr>
          <w:rFonts w:ascii="Times New Roman" w:eastAsia="楷体_GB2312" w:hAnsi="Times New Roman" w:hint="eastAsia"/>
          <w:color w:val="000000"/>
          <w:kern w:val="0"/>
          <w:sz w:val="32"/>
          <w:szCs w:val="32"/>
        </w:rPr>
        <w:t>二</w:t>
      </w:r>
      <w:r>
        <w:rPr>
          <w:rFonts w:ascii="Times New Roman" w:eastAsia="楷体_GB2312" w:hAnsi="Times New Roman"/>
          <w:color w:val="000000"/>
          <w:kern w:val="0"/>
          <w:sz w:val="32"/>
          <w:szCs w:val="32"/>
        </w:rPr>
        <w:t>）项目的实施效果</w:t>
      </w:r>
    </w:p>
    <w:p w:rsidR="00742F9C" w:rsidRDefault="00742F9C" w:rsidP="00742F9C">
      <w:pPr>
        <w:spacing w:line="360" w:lineRule="auto"/>
        <w:ind w:firstLineChars="199" w:firstLine="637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color w:val="000000"/>
          <w:sz w:val="32"/>
          <w:szCs w:val="32"/>
        </w:rPr>
        <w:t>．</w:t>
      </w:r>
      <w:r>
        <w:rPr>
          <w:rFonts w:ascii="Times New Roman" w:eastAsia="仿宋_GB2312" w:hAnsi="Times New Roman"/>
          <w:sz w:val="32"/>
          <w:szCs w:val="32"/>
        </w:rPr>
        <w:t>项目各项目标完成情况，包括产品及产量，实现的社会效益、经济效益；</w:t>
      </w:r>
    </w:p>
    <w:p w:rsidR="00742F9C" w:rsidRDefault="00742F9C" w:rsidP="00742F9C">
      <w:pPr>
        <w:spacing w:line="360" w:lineRule="auto"/>
        <w:ind w:firstLineChars="199" w:firstLine="637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color w:val="000000"/>
          <w:sz w:val="32"/>
          <w:szCs w:val="32"/>
        </w:rPr>
        <w:t>．</w:t>
      </w:r>
      <w:r>
        <w:rPr>
          <w:rFonts w:ascii="Times New Roman" w:eastAsia="仿宋_GB2312" w:hAnsi="Times New Roman"/>
          <w:sz w:val="32"/>
          <w:szCs w:val="32"/>
        </w:rPr>
        <w:t>项目的主要成果，项目</w:t>
      </w:r>
      <w:r>
        <w:rPr>
          <w:rFonts w:ascii="Times New Roman" w:eastAsia="仿宋_GB2312" w:hAnsi="Times New Roman" w:hint="eastAsia"/>
          <w:sz w:val="32"/>
          <w:szCs w:val="32"/>
        </w:rPr>
        <w:t>智能制造</w:t>
      </w:r>
      <w:r>
        <w:rPr>
          <w:rFonts w:ascii="Times New Roman" w:eastAsia="仿宋_GB2312" w:hAnsi="Times New Roman"/>
          <w:sz w:val="32"/>
          <w:szCs w:val="32"/>
        </w:rPr>
        <w:t>相关指标情况，对企业技术实力、市场前景提升情况；</w:t>
      </w:r>
    </w:p>
    <w:p w:rsidR="00742F9C" w:rsidRDefault="00742F9C" w:rsidP="00742F9C">
      <w:pPr>
        <w:spacing w:line="360" w:lineRule="auto"/>
        <w:ind w:firstLineChars="199" w:firstLine="637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3</w:t>
      </w:r>
      <w:r>
        <w:rPr>
          <w:rFonts w:ascii="Times New Roman" w:eastAsia="仿宋_GB2312" w:hAnsi="Times New Roman"/>
          <w:color w:val="000000"/>
          <w:sz w:val="32"/>
          <w:szCs w:val="32"/>
        </w:rPr>
        <w:t>．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项目实施的经验、做法，存在的问题和改进措施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。</w:t>
      </w:r>
    </w:p>
    <w:p w:rsidR="00742F9C" w:rsidRDefault="00742F9C" w:rsidP="00742F9C">
      <w:pPr>
        <w:spacing w:line="360" w:lineRule="auto"/>
        <w:ind w:firstLineChars="200" w:firstLine="640"/>
        <w:jc w:val="left"/>
        <w:rPr>
          <w:rFonts w:ascii="Times New Roman" w:eastAsia="黑体" w:hAnsi="Times New Roman"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/>
          <w:color w:val="000000"/>
          <w:kern w:val="0"/>
          <w:sz w:val="32"/>
          <w:szCs w:val="32"/>
        </w:rPr>
        <w:t>二、项目另须提供的相关材料</w:t>
      </w:r>
    </w:p>
    <w:p w:rsidR="00742F9C" w:rsidRDefault="00742F9C" w:rsidP="00742F9C">
      <w:pPr>
        <w:spacing w:line="360" w:lineRule="auto"/>
        <w:ind w:firstLineChars="199" w:firstLine="637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lastRenderedPageBreak/>
        <w:t>（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一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）</w:t>
      </w:r>
      <w:r>
        <w:rPr>
          <w:rFonts w:eastAsia="仿宋_GB2312" w:hint="eastAsia"/>
          <w:sz w:val="32"/>
          <w:szCs w:val="32"/>
        </w:rPr>
        <w:t>第三方会计师事务所对项目专项审计报告；</w:t>
      </w:r>
    </w:p>
    <w:p w:rsidR="00742F9C" w:rsidRDefault="00742F9C" w:rsidP="00742F9C">
      <w:pPr>
        <w:spacing w:line="360" w:lineRule="auto"/>
        <w:ind w:firstLineChars="200" w:firstLine="64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（二）</w:t>
      </w:r>
      <w:r>
        <w:rPr>
          <w:rFonts w:eastAsia="仿宋_GB2312"/>
          <w:color w:val="000000"/>
          <w:kern w:val="0"/>
          <w:sz w:val="32"/>
          <w:szCs w:val="32"/>
        </w:rPr>
        <w:t>其他需要提供的材料。</w:t>
      </w:r>
    </w:p>
    <w:p w:rsidR="00A8288A" w:rsidRPr="00742F9C" w:rsidRDefault="00A8288A"/>
    <w:sectPr w:rsidR="00A8288A" w:rsidRPr="00742F9C" w:rsidSect="00A828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42F9C"/>
    <w:rsid w:val="00712BC3"/>
    <w:rsid w:val="00742F9C"/>
    <w:rsid w:val="00A82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42F9C"/>
    <w:pPr>
      <w:widowControl w:val="0"/>
      <w:spacing w:after="160" w:line="259" w:lineRule="auto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able of authorities"/>
    <w:basedOn w:val="a"/>
    <w:next w:val="a"/>
    <w:uiPriority w:val="99"/>
    <w:qFormat/>
    <w:rsid w:val="00742F9C"/>
    <w:pPr>
      <w:suppressAutoHyphens/>
    </w:pPr>
    <w:rPr>
      <w:szCs w:val="24"/>
    </w:rPr>
  </w:style>
  <w:style w:type="paragraph" w:customStyle="1" w:styleId="-">
    <w:name w:val="正文-工信委"/>
    <w:basedOn w:val="a"/>
    <w:qFormat/>
    <w:rsid w:val="00742F9C"/>
    <w:pPr>
      <w:spacing w:line="560" w:lineRule="exact"/>
      <w:ind w:firstLineChars="200" w:firstLine="200"/>
    </w:pPr>
    <w:rPr>
      <w:rFonts w:eastAsia="仿宋_GB2312"/>
      <w:kern w:val="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247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FUBO</dc:creator>
  <cp:lastModifiedBy>FUBO</cp:lastModifiedBy>
  <cp:revision>1</cp:revision>
  <dcterms:created xsi:type="dcterms:W3CDTF">2022-12-13T09:47:00Z</dcterms:created>
  <dcterms:modified xsi:type="dcterms:W3CDTF">2022-12-13T09:47:00Z</dcterms:modified>
</cp:coreProperties>
</file>