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89" w:rsidRDefault="00435689" w:rsidP="00435689">
      <w:pPr>
        <w:spacing w:after="0" w:line="360" w:lineRule="auto"/>
        <w:jc w:val="left"/>
        <w:rPr>
          <w:rFonts w:ascii="黑体" w:eastAsia="黑体" w:hAnsi="黑体"/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附件1</w:t>
      </w:r>
    </w:p>
    <w:p w:rsidR="00435689" w:rsidRDefault="00435689" w:rsidP="00435689">
      <w:pPr>
        <w:autoSpaceDE w:val="0"/>
        <w:spacing w:after="0" w:line="360" w:lineRule="auto"/>
        <w:jc w:val="center"/>
        <w:rPr>
          <w:rFonts w:ascii="方正小标宋简体" w:eastAsia="方正小标宋简体" w:hAnsi="仿宋" w:hint="eastAsia"/>
          <w:spacing w:val="-4"/>
          <w:sz w:val="44"/>
          <w:szCs w:val="44"/>
        </w:rPr>
      </w:pPr>
      <w:r>
        <w:rPr>
          <w:rFonts w:ascii="方正小标宋简体" w:eastAsia="方正小标宋简体" w:hAnsi="仿宋" w:hint="eastAsia"/>
          <w:spacing w:val="-4"/>
          <w:sz w:val="44"/>
          <w:szCs w:val="44"/>
        </w:rPr>
        <w:t>2022</w:t>
      </w:r>
      <w:r>
        <w:rPr>
          <w:rFonts w:ascii="方正小标宋简体" w:eastAsia="方正小标宋简体" w:hAnsi="方正小标宋简体" w:hint="eastAsia"/>
          <w:spacing w:val="-4"/>
          <w:sz w:val="44"/>
          <w:szCs w:val="44"/>
        </w:rPr>
        <w:t>年自治区生鲜乳加工增量补贴</w:t>
      </w:r>
    </w:p>
    <w:p w:rsidR="00435689" w:rsidRDefault="00435689" w:rsidP="00435689">
      <w:pPr>
        <w:autoSpaceDE w:val="0"/>
        <w:spacing w:after="0" w:line="360" w:lineRule="auto"/>
        <w:jc w:val="center"/>
        <w:rPr>
          <w:rFonts w:ascii="方正小标宋简体" w:eastAsia="方正小标宋简体" w:hAnsi="仿宋" w:hint="eastAsia"/>
          <w:spacing w:val="-4"/>
          <w:sz w:val="44"/>
          <w:szCs w:val="44"/>
        </w:rPr>
      </w:pPr>
      <w:r>
        <w:rPr>
          <w:rFonts w:ascii="方正小标宋简体" w:eastAsia="方正小标宋简体" w:hAnsi="方正小标宋简体" w:hint="eastAsia"/>
          <w:spacing w:val="-4"/>
          <w:sz w:val="44"/>
          <w:szCs w:val="44"/>
        </w:rPr>
        <w:t>项目申报指南</w:t>
      </w:r>
    </w:p>
    <w:p w:rsidR="00435689" w:rsidRDefault="00435689" w:rsidP="00435689">
      <w:pPr>
        <w:autoSpaceDE w:val="0"/>
        <w:spacing w:after="0" w:line="360" w:lineRule="auto"/>
        <w:jc w:val="center"/>
        <w:rPr>
          <w:rFonts w:ascii="方正小标宋简体" w:eastAsia="方正小标宋简体" w:hAnsi="仿宋" w:hint="eastAsia"/>
          <w:spacing w:val="-4"/>
          <w:sz w:val="44"/>
          <w:szCs w:val="44"/>
        </w:rPr>
      </w:pPr>
      <w:r>
        <w:rPr>
          <w:rFonts w:ascii="方正小标宋简体" w:eastAsia="方正小标宋简体" w:hAnsi="仿宋" w:hint="eastAsia"/>
          <w:spacing w:val="-4"/>
          <w:sz w:val="44"/>
          <w:szCs w:val="44"/>
        </w:rPr>
        <w:t xml:space="preserve"> </w:t>
      </w:r>
    </w:p>
    <w:p w:rsidR="00435689" w:rsidRDefault="00435689" w:rsidP="00435689">
      <w:pPr>
        <w:autoSpaceDE w:val="0"/>
        <w:spacing w:after="0" w:line="360" w:lineRule="auto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一、支持方向</w:t>
      </w:r>
    </w:p>
    <w:p w:rsidR="00435689" w:rsidRDefault="00435689" w:rsidP="00435689">
      <w:pPr>
        <w:autoSpaceDE w:val="0"/>
        <w:spacing w:after="0" w:line="360" w:lineRule="auto"/>
        <w:ind w:firstLineChars="200" w:firstLine="624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有效利用产能进行生鲜乳加工的自治区乳制品加工龙头企业。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435689" w:rsidRDefault="00435689" w:rsidP="00435689">
      <w:pPr>
        <w:autoSpaceDE w:val="0"/>
        <w:spacing w:after="0" w:line="360" w:lineRule="auto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二、申报资格及条件</w:t>
      </w:r>
    </w:p>
    <w:p w:rsidR="00435689" w:rsidRDefault="00435689" w:rsidP="00435689">
      <w:pPr>
        <w:autoSpaceDE w:val="0"/>
        <w:spacing w:after="0" w:line="360" w:lineRule="auto"/>
        <w:ind w:firstLineChars="200" w:firstLine="640"/>
        <w:jc w:val="left"/>
        <w:rPr>
          <w:rFonts w:ascii="仿宋" w:eastAsia="仿宋" w:hAnsi="仿宋" w:cs="楷体" w:hint="eastAsia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（一）区内注册乳制品加工企业；</w:t>
      </w:r>
    </w:p>
    <w:p w:rsidR="00435689" w:rsidRDefault="00435689" w:rsidP="00435689">
      <w:pPr>
        <w:autoSpaceDE w:val="0"/>
        <w:spacing w:after="0" w:line="360" w:lineRule="auto"/>
        <w:ind w:firstLineChars="200" w:firstLine="640"/>
        <w:jc w:val="left"/>
        <w:rPr>
          <w:rFonts w:ascii="仿宋" w:eastAsia="仿宋" w:hAnsi="仿宋" w:cs="楷体" w:hint="eastAsia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（二）已取得《乳制品生产许可证》；</w:t>
      </w:r>
    </w:p>
    <w:p w:rsidR="00435689" w:rsidRDefault="00435689" w:rsidP="00435689">
      <w:pPr>
        <w:autoSpaceDE w:val="0"/>
        <w:spacing w:after="0" w:line="360" w:lineRule="auto"/>
        <w:ind w:firstLineChars="200" w:firstLine="640"/>
        <w:jc w:val="left"/>
        <w:rPr>
          <w:rFonts w:ascii="仿宋" w:eastAsia="仿宋" w:hAnsi="仿宋" w:cs="楷体" w:hint="eastAsia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（三）已认定为国家或自治区级农牧业产业化重点龙头企业（含子公司）；</w:t>
      </w:r>
    </w:p>
    <w:p w:rsidR="00435689" w:rsidRDefault="00435689" w:rsidP="00435689">
      <w:pPr>
        <w:pStyle w:val="a0"/>
        <w:autoSpaceDE w:val="0"/>
        <w:spacing w:after="0" w:line="360" w:lineRule="auto"/>
        <w:rPr>
          <w:rFonts w:hint="eastAsia"/>
        </w:rPr>
      </w:pPr>
      <w:r>
        <w:rPr>
          <w:rFonts w:ascii="仿宋" w:eastAsia="仿宋" w:hAnsi="仿宋" w:cs="楷体" w:hint="eastAsia"/>
          <w:sz w:val="32"/>
          <w:szCs w:val="32"/>
        </w:rPr>
        <w:t xml:space="preserve">    （四）同一盟市区域内、同属</w:t>
      </w:r>
      <w:proofErr w:type="gramStart"/>
      <w:r>
        <w:rPr>
          <w:rFonts w:ascii="仿宋" w:eastAsia="仿宋" w:hAnsi="仿宋" w:cs="楷体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楷体" w:hint="eastAsia"/>
          <w:sz w:val="32"/>
          <w:szCs w:val="32"/>
        </w:rPr>
        <w:t>家母公司的多家企业可指定一家牵头合并上报；</w:t>
      </w:r>
    </w:p>
    <w:p w:rsidR="00435689" w:rsidRDefault="00435689" w:rsidP="00435689">
      <w:pPr>
        <w:autoSpaceDE w:val="0"/>
        <w:spacing w:after="0" w:line="360" w:lineRule="auto"/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（五）</w:t>
      </w:r>
      <w:r>
        <w:rPr>
          <w:rFonts w:ascii="仿宋" w:eastAsia="仿宋" w:hAnsi="仿宋" w:hint="eastAsia"/>
          <w:spacing w:val="-4"/>
          <w:sz w:val="32"/>
          <w:szCs w:val="32"/>
        </w:rPr>
        <w:t>企业需提供近三年未发生较大安全、环保和质量事故的承诺书；如发现不实承诺，将被列入自治区重点产业（园</w:t>
      </w:r>
      <w:r>
        <w:rPr>
          <w:rFonts w:ascii="仿宋" w:eastAsia="仿宋" w:hAnsi="仿宋" w:hint="eastAsia"/>
          <w:spacing w:val="-4"/>
          <w:sz w:val="32"/>
          <w:szCs w:val="32"/>
        </w:rPr>
        <w:lastRenderedPageBreak/>
        <w:t>区）发展专项资金黑名单，两年内不再给予资金支持。</w:t>
      </w:r>
    </w:p>
    <w:p w:rsidR="00435689" w:rsidRDefault="00435689" w:rsidP="00435689">
      <w:pPr>
        <w:autoSpaceDE w:val="0"/>
        <w:spacing w:after="0" w:line="360" w:lineRule="auto"/>
        <w:ind w:firstLineChars="200" w:firstLine="640"/>
        <w:jc w:val="left"/>
        <w:rPr>
          <w:rFonts w:ascii="仿宋" w:eastAsia="仿宋" w:hAnsi="仿宋" w:cs="楷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三、申报材料</w:t>
      </w:r>
    </w:p>
    <w:p w:rsidR="00435689" w:rsidRDefault="00435689" w:rsidP="00435689">
      <w:pPr>
        <w:autoSpaceDE w:val="0"/>
        <w:spacing w:after="0" w:line="360" w:lineRule="auto"/>
        <w:ind w:firstLineChars="200" w:firstLine="640"/>
        <w:jc w:val="left"/>
        <w:rPr>
          <w:rFonts w:ascii="仿宋" w:eastAsia="仿宋" w:hAnsi="仿宋" w:cs="楷体" w:hint="eastAsia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（一）2022年度生鲜乳加工增量补贴申请表；</w:t>
      </w:r>
    </w:p>
    <w:p w:rsidR="00435689" w:rsidRDefault="00435689" w:rsidP="00435689">
      <w:pPr>
        <w:pStyle w:val="a0"/>
        <w:autoSpaceDE w:val="0"/>
        <w:spacing w:after="0" w:line="360" w:lineRule="auto"/>
        <w:rPr>
          <w:rFonts w:eastAsia="仿宋" w:hint="eastAsia"/>
        </w:rPr>
      </w:pPr>
      <w:r>
        <w:rPr>
          <w:rFonts w:ascii="仿宋" w:eastAsia="仿宋" w:hAnsi="仿宋" w:cs="楷体" w:hint="eastAsia"/>
          <w:sz w:val="32"/>
          <w:szCs w:val="32"/>
        </w:rPr>
        <w:t xml:space="preserve">    （二）</w:t>
      </w:r>
      <w:r>
        <w:rPr>
          <w:rFonts w:ascii="仿宋" w:eastAsia="仿宋" w:hAnsi="仿宋" w:hint="eastAsia"/>
          <w:sz w:val="32"/>
          <w:szCs w:val="32"/>
        </w:rPr>
        <w:t>企业基本情况表</w:t>
      </w:r>
      <w:r>
        <w:rPr>
          <w:rFonts w:ascii="仿宋" w:eastAsia="仿宋" w:hAnsi="仿宋" w:cs="楷体" w:hint="eastAsia"/>
          <w:sz w:val="32"/>
          <w:szCs w:val="32"/>
        </w:rPr>
        <w:t>；</w:t>
      </w:r>
    </w:p>
    <w:p w:rsidR="00435689" w:rsidRDefault="00435689" w:rsidP="00435689">
      <w:pPr>
        <w:autoSpaceDE w:val="0"/>
        <w:spacing w:after="0" w:line="360" w:lineRule="auto"/>
        <w:ind w:firstLineChars="200" w:firstLine="640"/>
        <w:jc w:val="left"/>
        <w:rPr>
          <w:rFonts w:ascii="仿宋" w:eastAsia="仿宋" w:hAnsi="仿宋" w:cs="楷体" w:hint="eastAsia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（三）农牧业产业化龙头企业认定证书复印件；</w:t>
      </w:r>
    </w:p>
    <w:p w:rsidR="00435689" w:rsidRDefault="00435689" w:rsidP="00435689">
      <w:pPr>
        <w:autoSpaceDE w:val="0"/>
        <w:spacing w:after="0" w:line="360" w:lineRule="auto"/>
        <w:ind w:firstLineChars="200" w:firstLine="640"/>
        <w:jc w:val="left"/>
        <w:rPr>
          <w:rFonts w:ascii="仿宋" w:eastAsia="仿宋" w:hAnsi="仿宋" w:cs="楷体" w:hint="eastAsia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（四）企业《乳制品生产许可证》复印件；</w:t>
      </w:r>
    </w:p>
    <w:p w:rsidR="00435689" w:rsidRDefault="00435689" w:rsidP="00435689">
      <w:pPr>
        <w:autoSpaceDE w:val="0"/>
        <w:spacing w:after="0" w:line="360" w:lineRule="auto"/>
        <w:ind w:firstLineChars="200" w:firstLine="640"/>
        <w:jc w:val="left"/>
        <w:rPr>
          <w:rFonts w:ascii="仿宋" w:eastAsia="仿宋" w:hAnsi="仿宋" w:cs="楷体" w:hint="eastAsia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（五）企业营业执照复印件；</w:t>
      </w:r>
    </w:p>
    <w:p w:rsidR="00435689" w:rsidRDefault="00435689" w:rsidP="00435689">
      <w:pPr>
        <w:autoSpaceDE w:val="0"/>
        <w:spacing w:after="0" w:line="360" w:lineRule="auto"/>
        <w:ind w:firstLineChars="200" w:firstLine="640"/>
        <w:jc w:val="left"/>
        <w:rPr>
          <w:rFonts w:ascii="仿宋" w:eastAsia="仿宋" w:hAnsi="仿宋" w:cs="楷体" w:hint="eastAsia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（六）企业在“信用内蒙古”、</w:t>
      </w:r>
      <w:r>
        <w:rPr>
          <w:rFonts w:ascii="仿宋" w:eastAsia="仿宋" w:hAnsi="仿宋" w:hint="eastAsia"/>
          <w:sz w:val="32"/>
          <w:szCs w:val="32"/>
        </w:rPr>
        <w:t>“国家企业信用信息公示系统”</w:t>
      </w:r>
      <w:r>
        <w:rPr>
          <w:rFonts w:ascii="仿宋" w:eastAsia="仿宋" w:hAnsi="仿宋" w:cs="楷体" w:hint="eastAsia"/>
          <w:sz w:val="32"/>
          <w:szCs w:val="32"/>
        </w:rPr>
        <w:t>网站的企业信用情况截图（截止申报期）；</w:t>
      </w:r>
    </w:p>
    <w:p w:rsidR="00435689" w:rsidRDefault="00435689" w:rsidP="00435689">
      <w:pPr>
        <w:autoSpaceDE w:val="0"/>
        <w:spacing w:after="0" w:line="360" w:lineRule="auto"/>
        <w:ind w:firstLineChars="200" w:firstLine="640"/>
        <w:jc w:val="left"/>
        <w:rPr>
          <w:rFonts w:ascii="仿宋" w:eastAsia="仿宋" w:hAnsi="仿宋" w:cs="楷体" w:hint="eastAsia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（七）企业与养殖企业的生鲜乳收购合同复印件；</w:t>
      </w:r>
    </w:p>
    <w:p w:rsidR="00435689" w:rsidRDefault="00435689" w:rsidP="00435689">
      <w:pPr>
        <w:autoSpaceDE w:val="0"/>
        <w:spacing w:after="0" w:line="360" w:lineRule="auto"/>
        <w:ind w:firstLineChars="200" w:firstLine="640"/>
        <w:jc w:val="left"/>
        <w:rPr>
          <w:rFonts w:ascii="仿宋" w:eastAsia="仿宋" w:hAnsi="仿宋" w:cs="楷体" w:hint="eastAsia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（八）企业</w:t>
      </w:r>
      <w:proofErr w:type="gramStart"/>
      <w:r>
        <w:rPr>
          <w:rFonts w:ascii="仿宋" w:eastAsia="仿宋" w:hAnsi="仿宋" w:cs="楷体" w:hint="eastAsia"/>
          <w:sz w:val="32"/>
          <w:szCs w:val="32"/>
        </w:rPr>
        <w:t>2022年度收奶分户</w:t>
      </w:r>
      <w:proofErr w:type="gramEnd"/>
      <w:r>
        <w:rPr>
          <w:rFonts w:ascii="仿宋" w:eastAsia="仿宋" w:hAnsi="仿宋" w:cs="楷体" w:hint="eastAsia"/>
          <w:sz w:val="32"/>
          <w:szCs w:val="32"/>
        </w:rPr>
        <w:t>明细汇总表；</w:t>
      </w:r>
    </w:p>
    <w:p w:rsidR="00435689" w:rsidRDefault="00435689" w:rsidP="00435689">
      <w:pPr>
        <w:autoSpaceDE w:val="0"/>
        <w:spacing w:after="0" w:line="360" w:lineRule="auto"/>
        <w:ind w:firstLineChars="200" w:firstLine="640"/>
        <w:jc w:val="left"/>
        <w:rPr>
          <w:rFonts w:ascii="仿宋" w:eastAsia="仿宋" w:hAnsi="仿宋" w:cs="楷体" w:hint="eastAsia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（九）企业2022年度及2021年度有效生产报表，报表应体现两个年度生鲜乳收购量、加工量、产品量等数据；</w:t>
      </w:r>
    </w:p>
    <w:p w:rsidR="00435689" w:rsidRDefault="00435689" w:rsidP="00435689">
      <w:pPr>
        <w:autoSpaceDE w:val="0"/>
        <w:spacing w:after="0" w:line="360" w:lineRule="auto"/>
        <w:ind w:firstLineChars="200" w:firstLine="640"/>
        <w:jc w:val="left"/>
        <w:rPr>
          <w:rFonts w:ascii="仿宋" w:eastAsia="仿宋" w:hAnsi="仿宋" w:cs="楷体" w:hint="eastAsia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（十）企业真实性承诺书。</w:t>
      </w:r>
    </w:p>
    <w:p w:rsidR="00435689" w:rsidRDefault="00435689" w:rsidP="00435689">
      <w:pPr>
        <w:pStyle w:val="a0"/>
        <w:autoSpaceDE w:val="0"/>
        <w:spacing w:after="0"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四、申报程序</w:t>
      </w:r>
    </w:p>
    <w:p w:rsidR="00435689" w:rsidRDefault="00435689" w:rsidP="00435689">
      <w:pPr>
        <w:pStyle w:val="a0"/>
        <w:autoSpaceDE w:val="0"/>
        <w:spacing w:after="0"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申报企业在申报截止日期前将申报材料逐级上报，企业所在旗县（区）工信部门对企业申报材料进行初审，查验、核实相关数据，提出初审意见后报送盟市工信局；盟市工信</w:t>
      </w:r>
      <w:r>
        <w:rPr>
          <w:rFonts w:ascii="仿宋" w:eastAsia="仿宋" w:hAnsi="仿宋" w:hint="eastAsia"/>
          <w:sz w:val="32"/>
          <w:szCs w:val="32"/>
        </w:rPr>
        <w:lastRenderedPageBreak/>
        <w:t>局对旗县（区）工信部门报送的企业材料进行审核（必要时可抽查）汇总后统一报送自治区工信厅。</w:t>
      </w:r>
    </w:p>
    <w:p w:rsidR="00435689" w:rsidRDefault="00435689" w:rsidP="00435689">
      <w:pPr>
        <w:autoSpaceDE w:val="0"/>
        <w:spacing w:after="0" w:line="360" w:lineRule="auto"/>
        <w:ind w:firstLineChars="200" w:firstLine="640"/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五、绩效目标</w:t>
      </w:r>
    </w:p>
    <w:p w:rsidR="00435689" w:rsidRDefault="00435689" w:rsidP="00435689">
      <w:pPr>
        <w:pStyle w:val="a0"/>
        <w:autoSpaceDE w:val="0"/>
        <w:spacing w:after="0" w:line="360" w:lineRule="auto"/>
        <w:ind w:firstLineChars="200" w:firstLine="640"/>
        <w:rPr>
          <w:rFonts w:ascii="仿宋" w:eastAsia="仿宋" w:hAnsi="仿宋" w:cs="楷体" w:hint="eastAsia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支持乳制品加工龙头企业</w:t>
      </w:r>
      <w:r>
        <w:rPr>
          <w:rFonts w:ascii="仿宋" w:eastAsia="仿宋" w:hAnsi="仿宋" w:hint="eastAsia"/>
          <w:spacing w:val="-4"/>
          <w:sz w:val="32"/>
          <w:szCs w:val="32"/>
        </w:rPr>
        <w:t>进一步</w:t>
      </w:r>
      <w:r>
        <w:rPr>
          <w:rFonts w:ascii="仿宋" w:eastAsia="仿宋" w:hAnsi="仿宋" w:cs="楷体" w:hint="eastAsia"/>
          <w:sz w:val="32"/>
          <w:szCs w:val="32"/>
        </w:rPr>
        <w:t>提高生鲜乳加工能力，带动奶源基地建设，推动奶业振兴发展。</w:t>
      </w:r>
    </w:p>
    <w:p w:rsidR="00435689" w:rsidRDefault="00435689" w:rsidP="00435689">
      <w:pPr>
        <w:autoSpaceDE w:val="0"/>
        <w:spacing w:after="0" w:line="360" w:lineRule="auto"/>
        <w:ind w:leftChars="304" w:left="1918" w:hangingChars="400" w:hanging="128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附件：1.年度生鲜乳加工增量补贴申请表</w:t>
      </w:r>
    </w:p>
    <w:p w:rsidR="00435689" w:rsidRDefault="00435689" w:rsidP="00435689">
      <w:pPr>
        <w:autoSpaceDE w:val="0"/>
        <w:spacing w:after="0" w:line="360" w:lineRule="auto"/>
        <w:ind w:firstLineChars="500" w:firstLine="160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2.企业基本情况表</w:t>
      </w:r>
    </w:p>
    <w:p w:rsidR="00435689" w:rsidRDefault="00435689" w:rsidP="00435689">
      <w:pPr>
        <w:autoSpaceDE w:val="0"/>
        <w:spacing w:after="0" w:line="360" w:lineRule="auto"/>
        <w:ind w:firstLineChars="500" w:firstLine="160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3.企业真实性承诺书</w:t>
      </w:r>
    </w:p>
    <w:p w:rsidR="00435689" w:rsidRDefault="00435689" w:rsidP="00435689">
      <w:pPr>
        <w:autoSpaceDE w:val="0"/>
        <w:spacing w:after="0" w:line="360" w:lineRule="auto"/>
        <w:ind w:leftChars="760" w:left="1916" w:hangingChars="100" w:hanging="3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4.内蒙古自治区生鲜加工增量补贴专项资金绩效评价表</w:t>
      </w:r>
    </w:p>
    <w:p w:rsidR="00435689" w:rsidRDefault="00435689" w:rsidP="00435689">
      <w:pPr>
        <w:autoSpaceDE w:val="0"/>
        <w:spacing w:after="0"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435689" w:rsidRDefault="00435689" w:rsidP="00435689">
      <w:pPr>
        <w:autoSpaceDE w:val="0"/>
        <w:spacing w:after="0"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435689" w:rsidRDefault="00435689" w:rsidP="00435689">
      <w:pPr>
        <w:autoSpaceDE w:val="0"/>
        <w:spacing w:after="0"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435689" w:rsidRDefault="00435689" w:rsidP="00435689">
      <w:pPr>
        <w:autoSpaceDE w:val="0"/>
        <w:spacing w:after="0"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435689" w:rsidRDefault="00435689" w:rsidP="00435689">
      <w:pPr>
        <w:autoSpaceDE w:val="0"/>
        <w:spacing w:after="0"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435689" w:rsidRDefault="00435689" w:rsidP="00435689">
      <w:pPr>
        <w:autoSpaceDE w:val="0"/>
        <w:spacing w:after="0"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435689" w:rsidRDefault="00435689" w:rsidP="00435689">
      <w:pPr>
        <w:autoSpaceDE w:val="0"/>
        <w:spacing w:after="0"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435689" w:rsidRDefault="00435689" w:rsidP="00435689">
      <w:pPr>
        <w:autoSpaceDE w:val="0"/>
        <w:spacing w:after="0"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附件1.1</w:t>
      </w:r>
    </w:p>
    <w:p w:rsidR="00435689" w:rsidRDefault="00435689" w:rsidP="00435689">
      <w:pPr>
        <w:autoSpaceDE w:val="0"/>
        <w:spacing w:after="0" w:line="360" w:lineRule="auto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（20</w:t>
      </w:r>
      <w:r>
        <w:rPr>
          <w:rFonts w:ascii="方正小标宋简体" w:eastAsia="方正小标宋简体" w:hAnsi="方正小标宋简体" w:hint="eastAsia"/>
          <w:sz w:val="44"/>
          <w:szCs w:val="44"/>
          <w:u w:val="single"/>
        </w:rPr>
        <w:t>22</w:t>
      </w:r>
      <w:r>
        <w:rPr>
          <w:rFonts w:ascii="方正小标宋简体" w:eastAsia="方正小标宋简体" w:hAnsi="方正小标宋简体" w:hint="eastAsia"/>
          <w:sz w:val="44"/>
          <w:szCs w:val="44"/>
        </w:rPr>
        <w:t>）年度生鲜乳加工增量补贴申请表</w:t>
      </w:r>
    </w:p>
    <w:p w:rsidR="00435689" w:rsidRDefault="00435689" w:rsidP="00435689">
      <w:pPr>
        <w:pStyle w:val="a0"/>
        <w:spacing w:after="0"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:rsidR="00435689" w:rsidRDefault="00435689" w:rsidP="00435689">
      <w:pPr>
        <w:autoSpaceDE w:val="0"/>
        <w:spacing w:after="0" w:line="360" w:lineRule="auto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申报单位（盖章）：                                   单位：吨、万元</w:t>
      </w:r>
    </w:p>
    <w:tbl>
      <w:tblPr>
        <w:tblStyle w:val="a4"/>
        <w:tblW w:w="8522" w:type="dxa"/>
        <w:tblInd w:w="0" w:type="dxa"/>
        <w:tblLayout w:type="fixed"/>
        <w:tblLook w:val="04A0"/>
      </w:tblPr>
      <w:tblGrid>
        <w:gridCol w:w="2499"/>
        <w:gridCol w:w="1761"/>
        <w:gridCol w:w="2461"/>
        <w:gridCol w:w="1801"/>
      </w:tblGrid>
      <w:tr w:rsidR="00435689" w:rsidTr="00435689">
        <w:trPr>
          <w:trHeight w:val="54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autoSpaceDE w:val="0"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申请补贴金额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89" w:rsidRDefault="00435689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435689" w:rsidTr="00435689">
        <w:trPr>
          <w:trHeight w:val="54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年度生鲜乳加工增量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89" w:rsidRDefault="00435689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年度生鲜乳收购增量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89" w:rsidRDefault="00435689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435689" w:rsidTr="00435689">
        <w:trPr>
          <w:trHeight w:val="50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本年度生鲜乳加工量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89" w:rsidRDefault="00435689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上年度生鲜乳加工量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89" w:rsidRDefault="00435689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435689" w:rsidTr="00435689">
        <w:trPr>
          <w:trHeight w:val="504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本年度生鲜乳收购量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89" w:rsidRDefault="00435689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上年度生鲜乳收购量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89" w:rsidRDefault="00435689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435689" w:rsidTr="00435689">
        <w:trPr>
          <w:trHeight w:val="482"/>
        </w:trPr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89" w:rsidRDefault="00435689">
            <w:pPr>
              <w:autoSpaceDE w:val="0"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本年度乳制品产量</w:t>
            </w:r>
          </w:p>
          <w:p w:rsidR="00435689" w:rsidRDefault="00435689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689" w:rsidRDefault="00435689">
            <w:pPr>
              <w:spacing w:after="0" w:line="360" w:lineRule="auto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autoSpaceDE w:val="0"/>
              <w:spacing w:after="0" w:line="360" w:lineRule="auto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其中：液体乳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689" w:rsidRDefault="00435689">
            <w:pPr>
              <w:spacing w:after="0" w:line="360" w:lineRule="auto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435689" w:rsidTr="00435689">
        <w:trPr>
          <w:trHeight w:val="457"/>
        </w:trPr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60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autoSpaceDE w:val="0"/>
              <w:spacing w:after="0" w:line="360" w:lineRule="auto"/>
              <w:ind w:firstLineChars="300" w:firstLine="72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奶粉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689" w:rsidRDefault="00435689">
            <w:pPr>
              <w:spacing w:after="0" w:line="360" w:lineRule="auto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435689" w:rsidTr="00435689">
        <w:trPr>
          <w:trHeight w:val="472"/>
        </w:trPr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60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autoSpaceDE w:val="0"/>
              <w:spacing w:after="0" w:line="360" w:lineRule="auto"/>
              <w:ind w:firstLineChars="300" w:firstLine="72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...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689" w:rsidRDefault="00435689">
            <w:pPr>
              <w:spacing w:after="0" w:line="360" w:lineRule="auto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435689" w:rsidTr="00435689">
        <w:trPr>
          <w:trHeight w:val="442"/>
        </w:trPr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60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autoSpaceDE w:val="0"/>
              <w:spacing w:after="0" w:line="360" w:lineRule="auto"/>
              <w:ind w:firstLineChars="300" w:firstLine="720"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...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689" w:rsidRDefault="00435689">
            <w:pPr>
              <w:spacing w:after="0" w:line="360" w:lineRule="auto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435689" w:rsidTr="00435689">
        <w:trPr>
          <w:trHeight w:val="472"/>
        </w:trPr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上年度乳制品产量</w:t>
            </w:r>
          </w:p>
        </w:tc>
        <w:tc>
          <w:tcPr>
            <w:tcW w:w="17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689" w:rsidRDefault="00435689">
            <w:pPr>
              <w:spacing w:after="0" w:line="360" w:lineRule="auto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autoSpaceDE w:val="0"/>
              <w:spacing w:after="0" w:line="360" w:lineRule="auto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其中：液体乳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689" w:rsidRDefault="00435689">
            <w:pPr>
              <w:spacing w:after="0" w:line="360" w:lineRule="auto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435689" w:rsidTr="00435689">
        <w:trPr>
          <w:trHeight w:val="517"/>
        </w:trPr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60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autoSpaceDE w:val="0"/>
              <w:spacing w:after="0" w:line="360" w:lineRule="auto"/>
              <w:ind w:firstLineChars="300" w:firstLine="72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奶粉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689" w:rsidRDefault="00435689">
            <w:pPr>
              <w:spacing w:after="0" w:line="360" w:lineRule="auto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435689" w:rsidTr="00435689">
        <w:trPr>
          <w:trHeight w:val="437"/>
        </w:trPr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60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autoSpaceDE w:val="0"/>
              <w:spacing w:after="0" w:line="360" w:lineRule="auto"/>
              <w:ind w:firstLineChars="300" w:firstLine="72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...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689" w:rsidRDefault="00435689">
            <w:pPr>
              <w:spacing w:after="0" w:line="360" w:lineRule="auto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435689" w:rsidTr="00435689">
        <w:trPr>
          <w:trHeight w:val="422"/>
        </w:trPr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60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autoSpaceDE w:val="0"/>
              <w:spacing w:after="0" w:line="360" w:lineRule="auto"/>
              <w:ind w:firstLineChars="300" w:firstLine="72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...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689" w:rsidRDefault="00435689">
            <w:pPr>
              <w:spacing w:after="0" w:line="360" w:lineRule="auto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435689" w:rsidTr="00435689">
        <w:trPr>
          <w:trHeight w:val="1996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89" w:rsidRDefault="00435689">
            <w:pPr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435689" w:rsidRDefault="00435689">
            <w:pPr>
              <w:spacing w:after="0" w:line="360" w:lineRule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旗县区工信部门审核意见（签章）：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689" w:rsidRDefault="00435689">
            <w:pPr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435689" w:rsidRDefault="00435689">
            <w:pPr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旗县区财政部门审核意见（签章）：</w:t>
            </w:r>
          </w:p>
        </w:tc>
      </w:tr>
      <w:tr w:rsidR="00435689" w:rsidTr="00435689">
        <w:trPr>
          <w:trHeight w:val="1996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89" w:rsidRDefault="00435689">
            <w:pPr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435689" w:rsidRDefault="00435689">
            <w:pPr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盟市工信部门审核意见（签章）：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689" w:rsidRDefault="00435689">
            <w:pPr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435689" w:rsidRDefault="00435689">
            <w:pPr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盟市财政部门审核意见（签章）：</w:t>
            </w:r>
          </w:p>
        </w:tc>
      </w:tr>
    </w:tbl>
    <w:p w:rsidR="00435689" w:rsidRDefault="00435689" w:rsidP="00435689">
      <w:pPr>
        <w:autoSpaceDE w:val="0"/>
        <w:spacing w:after="0" w:line="36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                            联系电话：</w:t>
      </w:r>
    </w:p>
    <w:p w:rsidR="00435689" w:rsidRDefault="00435689" w:rsidP="00435689">
      <w:pPr>
        <w:spacing w:after="0" w:line="360" w:lineRule="auto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附件1.2</w:t>
      </w:r>
    </w:p>
    <w:p w:rsidR="00435689" w:rsidRDefault="00435689" w:rsidP="00435689">
      <w:pPr>
        <w:spacing w:after="0" w:line="360" w:lineRule="auto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企业基本情况表</w:t>
      </w:r>
    </w:p>
    <w:p w:rsidR="00435689" w:rsidRDefault="00435689" w:rsidP="00435689">
      <w:pPr>
        <w:spacing w:after="0" w:line="360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tbl>
      <w:tblPr>
        <w:tblW w:w="8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7"/>
        <w:gridCol w:w="2365"/>
        <w:gridCol w:w="1855"/>
        <w:gridCol w:w="2782"/>
      </w:tblGrid>
      <w:tr w:rsidR="00435689" w:rsidTr="00435689">
        <w:trPr>
          <w:cantSplit/>
          <w:trHeight w:val="59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spacing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企业名称</w:t>
            </w:r>
          </w:p>
        </w:tc>
        <w:tc>
          <w:tcPr>
            <w:tcW w:w="7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89" w:rsidRDefault="00435689">
            <w:pPr>
              <w:spacing w:after="0"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5689" w:rsidTr="00435689">
        <w:trPr>
          <w:cantSplit/>
          <w:trHeight w:val="59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spacing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注册地址</w:t>
            </w:r>
          </w:p>
        </w:tc>
        <w:tc>
          <w:tcPr>
            <w:tcW w:w="7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89" w:rsidRDefault="00435689">
            <w:pPr>
              <w:spacing w:after="0"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5689" w:rsidTr="00435689">
        <w:trPr>
          <w:cantSplit/>
          <w:trHeight w:val="59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spacing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89" w:rsidRDefault="00435689">
            <w:pPr>
              <w:spacing w:after="0"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spacing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组织机构代码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89" w:rsidRDefault="00435689">
            <w:pPr>
              <w:spacing w:after="0"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5689" w:rsidTr="00435689">
        <w:trPr>
          <w:cantSplit/>
          <w:trHeight w:val="59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spacing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7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89" w:rsidRDefault="00435689">
            <w:pPr>
              <w:spacing w:after="0"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5689" w:rsidTr="00435689">
        <w:trPr>
          <w:cantSplit/>
          <w:trHeight w:val="59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spacing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89" w:rsidRDefault="00435689">
            <w:pPr>
              <w:spacing w:after="0"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spacing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89" w:rsidRDefault="00435689">
            <w:pPr>
              <w:spacing w:after="0"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5689" w:rsidTr="00435689">
        <w:trPr>
          <w:cantSplit/>
          <w:trHeight w:val="59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spacing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89" w:rsidRDefault="00435689">
            <w:pPr>
              <w:spacing w:after="0"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spacing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89" w:rsidRDefault="00435689">
            <w:pPr>
              <w:spacing w:after="0"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5689" w:rsidTr="00435689">
        <w:trPr>
          <w:cantSplit/>
          <w:trHeight w:val="592"/>
        </w:trPr>
        <w:tc>
          <w:tcPr>
            <w:tcW w:w="8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9" w:rsidRDefault="00435689">
            <w:pPr>
              <w:spacing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企业生鲜乳加工情况介绍</w:t>
            </w:r>
          </w:p>
        </w:tc>
      </w:tr>
      <w:tr w:rsidR="00435689" w:rsidTr="00435689">
        <w:trPr>
          <w:cantSplit/>
          <w:trHeight w:val="6640"/>
        </w:trPr>
        <w:tc>
          <w:tcPr>
            <w:tcW w:w="8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89" w:rsidRDefault="00435689">
            <w:pPr>
              <w:spacing w:after="0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35689" w:rsidRDefault="00435689">
            <w:pPr>
              <w:spacing w:after="0"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5689" w:rsidRDefault="00435689">
            <w:pPr>
              <w:spacing w:after="0"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5689" w:rsidRDefault="00435689">
            <w:pPr>
              <w:spacing w:after="0"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5689" w:rsidRDefault="00435689">
            <w:pPr>
              <w:spacing w:after="0"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5689" w:rsidRDefault="00435689">
            <w:pPr>
              <w:spacing w:after="0"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5689" w:rsidRDefault="00435689">
            <w:pPr>
              <w:spacing w:after="0"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5689" w:rsidRDefault="00435689">
            <w:pPr>
              <w:spacing w:after="0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35689" w:rsidRDefault="00435689" w:rsidP="00435689">
      <w:pPr>
        <w:spacing w:after="0" w:line="360" w:lineRule="auto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附件1.3</w:t>
      </w:r>
    </w:p>
    <w:p w:rsidR="00435689" w:rsidRDefault="00435689" w:rsidP="00435689">
      <w:pPr>
        <w:spacing w:after="0"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435689" w:rsidRDefault="00435689" w:rsidP="00435689">
      <w:pPr>
        <w:spacing w:after="0" w:line="360" w:lineRule="auto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企业真实性承诺书</w:t>
      </w:r>
    </w:p>
    <w:p w:rsidR="00435689" w:rsidRDefault="00435689" w:rsidP="00435689">
      <w:pPr>
        <w:spacing w:after="0" w:line="360" w:lineRule="auto"/>
        <w:textAlignment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</w:p>
    <w:p w:rsidR="00435689" w:rsidRDefault="00435689" w:rsidP="00435689">
      <w:pPr>
        <w:spacing w:after="0"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本企业承诺：</w:t>
      </w:r>
    </w:p>
    <w:p w:rsidR="00435689" w:rsidRDefault="00435689" w:rsidP="00435689">
      <w:pPr>
        <w:spacing w:after="0"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1.本申报书中所填写的内容真实、合法、有效。</w:t>
      </w:r>
    </w:p>
    <w:p w:rsidR="00435689" w:rsidRDefault="00435689" w:rsidP="00435689">
      <w:pPr>
        <w:spacing w:after="0"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2.提供的申报资料和文件内容真实、可靠、事实存在。</w:t>
      </w:r>
    </w:p>
    <w:p w:rsidR="00435689" w:rsidRDefault="00435689" w:rsidP="00435689">
      <w:pPr>
        <w:spacing w:after="0"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3.未因失信行为被纳入“信用内蒙古”失信被执行人、“国家企业信用信息公示系统”严重违法失信企业名单。</w:t>
      </w:r>
    </w:p>
    <w:p w:rsidR="00435689" w:rsidRDefault="00435689" w:rsidP="00435689">
      <w:pPr>
        <w:spacing w:after="0"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若发生与上述承诺相违背的事实，本单位愿承担包含法律责任在内的一切责任和后果。</w:t>
      </w:r>
    </w:p>
    <w:p w:rsidR="00435689" w:rsidRDefault="00435689" w:rsidP="00435689">
      <w:pPr>
        <w:spacing w:after="0"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435689" w:rsidRDefault="00435689" w:rsidP="00435689">
      <w:pPr>
        <w:spacing w:after="0" w:line="360" w:lineRule="auto"/>
        <w:ind w:firstLineChars="800" w:firstLine="25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法定代表人（签字）：</w:t>
      </w:r>
    </w:p>
    <w:p w:rsidR="00435689" w:rsidRDefault="00435689" w:rsidP="00435689">
      <w:pPr>
        <w:spacing w:after="0" w:line="360" w:lineRule="auto"/>
        <w:ind w:firstLineChars="800" w:firstLine="25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单位（盖章）：</w:t>
      </w:r>
    </w:p>
    <w:p w:rsidR="00435689" w:rsidRDefault="00435689" w:rsidP="00435689">
      <w:pPr>
        <w:spacing w:after="0" w:line="360" w:lineRule="auto"/>
        <w:ind w:firstLineChars="800" w:firstLine="25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435689" w:rsidRDefault="00435689" w:rsidP="00435689">
      <w:pPr>
        <w:spacing w:after="0" w:line="360" w:lineRule="auto"/>
        <w:ind w:firstLineChars="1350" w:firstLine="43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 月     日</w:t>
      </w:r>
    </w:p>
    <w:p w:rsidR="00435689" w:rsidRDefault="00435689" w:rsidP="00435689">
      <w:pPr>
        <w:spacing w:after="0"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附件1.4</w:t>
      </w:r>
    </w:p>
    <w:p w:rsidR="00435689" w:rsidRDefault="00435689" w:rsidP="00435689">
      <w:pPr>
        <w:spacing w:after="0" w:line="360" w:lineRule="auto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内蒙古自治区生鲜乳加工增量补贴专项资金</w:t>
      </w:r>
    </w:p>
    <w:p w:rsidR="00435689" w:rsidRDefault="00435689" w:rsidP="00435689">
      <w:pPr>
        <w:spacing w:after="0" w:line="360" w:lineRule="auto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绩效评价表</w:t>
      </w:r>
    </w:p>
    <w:tbl>
      <w:tblPr>
        <w:tblW w:w="8499" w:type="dxa"/>
        <w:tblInd w:w="93" w:type="dxa"/>
        <w:tblLayout w:type="fixed"/>
        <w:tblLook w:val="04A0"/>
      </w:tblPr>
      <w:tblGrid>
        <w:gridCol w:w="703"/>
        <w:gridCol w:w="1050"/>
        <w:gridCol w:w="1725"/>
        <w:gridCol w:w="3825"/>
        <w:gridCol w:w="1196"/>
      </w:tblGrid>
      <w:tr w:rsidR="00435689" w:rsidTr="00435689">
        <w:trPr>
          <w:trHeight w:val="12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年度目标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1.保护奶农利益。</w:t>
            </w:r>
          </w:p>
          <w:p w:rsidR="00435689" w:rsidRDefault="0043568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2.鼓励乳制品加工龙头企业在淡季及时收购生鲜乳。</w:t>
            </w:r>
          </w:p>
          <w:p w:rsidR="00435689" w:rsidRDefault="0043568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3.对自治区乳制品加工龙头企业在3-5月份使用生鲜乳喷粉给予补贴，推动奶业振兴发展。</w:t>
            </w:r>
          </w:p>
        </w:tc>
      </w:tr>
      <w:tr w:rsidR="00435689" w:rsidTr="00435689">
        <w:trPr>
          <w:trHeight w:val="57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 w:rsidR="00435689" w:rsidTr="00435689">
        <w:trPr>
          <w:trHeight w:val="577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2022年生鲜乳加工量（吨）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689" w:rsidRDefault="00435689">
            <w:pPr>
              <w:spacing w:after="0"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435689" w:rsidTr="00435689">
        <w:trPr>
          <w:trHeight w:val="577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2022年生鲜乳加工增量（吨）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689" w:rsidRDefault="00435689">
            <w:pPr>
              <w:spacing w:after="0"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435689" w:rsidTr="00435689">
        <w:trPr>
          <w:trHeight w:val="577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0次重大安全事故或环境污染事件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689" w:rsidRDefault="00435689">
            <w:pPr>
              <w:spacing w:after="0"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435689" w:rsidTr="00435689">
        <w:trPr>
          <w:trHeight w:val="728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符合食品质量安全标准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689" w:rsidRDefault="00435689">
            <w:pPr>
              <w:spacing w:after="0"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435689" w:rsidTr="00435689">
        <w:trPr>
          <w:trHeight w:val="69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生产周期（1月1日至12月31日）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1年</w:t>
            </w:r>
          </w:p>
        </w:tc>
      </w:tr>
      <w:tr w:rsidR="00435689" w:rsidTr="00435689">
        <w:trPr>
          <w:trHeight w:val="577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补贴资金标准200元/吨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200元/吨</w:t>
            </w:r>
          </w:p>
        </w:tc>
      </w:tr>
      <w:tr w:rsidR="00435689" w:rsidTr="00435689">
        <w:trPr>
          <w:trHeight w:val="577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销售收入同比增长率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689" w:rsidRDefault="00435689">
            <w:pPr>
              <w:spacing w:after="0"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435689" w:rsidTr="00435689">
        <w:trPr>
          <w:trHeight w:val="577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上缴税金同比增长率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689" w:rsidRDefault="00435689">
            <w:pPr>
              <w:spacing w:after="0"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435689" w:rsidTr="00435689">
        <w:trPr>
          <w:trHeight w:val="577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利润总额同比增长率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689" w:rsidRDefault="00435689">
            <w:pPr>
              <w:spacing w:after="0"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435689" w:rsidTr="00435689">
        <w:trPr>
          <w:trHeight w:val="577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保障奶农利益逐步提升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逐步提升</w:t>
            </w:r>
          </w:p>
        </w:tc>
      </w:tr>
      <w:tr w:rsidR="00435689" w:rsidTr="00435689">
        <w:trPr>
          <w:trHeight w:val="577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奶业生产逐步提升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逐步提升</w:t>
            </w:r>
          </w:p>
        </w:tc>
      </w:tr>
      <w:tr w:rsidR="00435689" w:rsidTr="00435689">
        <w:trPr>
          <w:trHeight w:val="69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节能减排达标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</w:tr>
      <w:tr w:rsidR="00435689" w:rsidTr="00435689">
        <w:trPr>
          <w:trHeight w:val="709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对企业发展、生鲜乳加工规模持续扩大等产生可持续影响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spacing w:after="0"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优/良/中/低/差</w:t>
            </w:r>
          </w:p>
        </w:tc>
      </w:tr>
      <w:tr w:rsidR="00435689" w:rsidTr="00435689">
        <w:trPr>
          <w:trHeight w:val="852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服务对象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满意度指标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89" w:rsidRDefault="00435689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5689" w:rsidRDefault="00435689">
            <w:pPr>
              <w:spacing w:after="0"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≥90%</w:t>
            </w:r>
          </w:p>
        </w:tc>
      </w:tr>
    </w:tbl>
    <w:p w:rsidR="00827EAF" w:rsidRDefault="00827EAF"/>
    <w:sectPr w:rsidR="00827EAF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5689"/>
    <w:rsid w:val="001E18AC"/>
    <w:rsid w:val="00283AAD"/>
    <w:rsid w:val="00326C8A"/>
    <w:rsid w:val="00435689"/>
    <w:rsid w:val="004826C4"/>
    <w:rsid w:val="0075355B"/>
    <w:rsid w:val="007A6164"/>
    <w:rsid w:val="00827EAF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35689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rsid w:val="00435689"/>
    <w:pPr>
      <w:suppressAutoHyphens/>
      <w:spacing w:before="0" w:beforeAutospacing="0" w:after="140" w:line="273" w:lineRule="auto"/>
    </w:pPr>
  </w:style>
  <w:style w:type="character" w:customStyle="1" w:styleId="Char">
    <w:name w:val="正文文本 Char"/>
    <w:basedOn w:val="a1"/>
    <w:link w:val="a0"/>
    <w:uiPriority w:val="99"/>
    <w:rsid w:val="00435689"/>
    <w:rPr>
      <w:rFonts w:ascii="Calibri" w:eastAsia="宋体" w:hAnsi="Calibri" w:cs="Times New Roman"/>
      <w:szCs w:val="21"/>
    </w:rPr>
  </w:style>
  <w:style w:type="table" w:styleId="a4">
    <w:name w:val="Table Grid"/>
    <w:basedOn w:val="a2"/>
    <w:uiPriority w:val="99"/>
    <w:unhideWhenUsed/>
    <w:rsid w:val="00435689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2022-12-19T09:24:00Z</dcterms:created>
  <dcterms:modified xsi:type="dcterms:W3CDTF">2022-12-19T09:25:00Z</dcterms:modified>
</cp:coreProperties>
</file>