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</w:p>
    <w:p>
      <w:pPr>
        <w:jc w:val="center"/>
        <w:rPr>
          <w:rFonts w:ascii="方正小标宋_GBK" w:hAnsi="方正小标宋_GBK" w:eastAsia="方正小标宋_GBK" w:cs="方正小标宋_GBK"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关于公开选择</w:t>
      </w: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lang w:eastAsia="zh-CN"/>
        </w:rPr>
        <w:t>工业和信息化厅核准项目评审</w:t>
      </w: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服务</w:t>
      </w: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lang w:eastAsia="zh-CN"/>
        </w:rPr>
        <w:t>咨询</w:t>
      </w: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机构</w:t>
      </w:r>
    </w:p>
    <w:p>
      <w:pPr>
        <w:jc w:val="center"/>
        <w:rPr>
          <w:rFonts w:ascii="方正小标宋_GBK" w:hAnsi="方正小标宋_GBK" w:eastAsia="方正小标宋_GBK" w:cs="方正小标宋_GBK"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报名表</w:t>
      </w:r>
    </w:p>
    <w:tbl>
      <w:tblPr>
        <w:tblStyle w:val="5"/>
        <w:tblW w:w="9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392"/>
        <w:gridCol w:w="765"/>
        <w:gridCol w:w="1528"/>
        <w:gridCol w:w="649"/>
        <w:gridCol w:w="880"/>
        <w:gridCol w:w="1528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8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是否独立法人</w:t>
            </w:r>
          </w:p>
        </w:tc>
        <w:tc>
          <w:tcPr>
            <w:tcW w:w="68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是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注册地址/区内办公地址</w:t>
            </w:r>
          </w:p>
        </w:tc>
        <w:tc>
          <w:tcPr>
            <w:tcW w:w="68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68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机构类别</w:t>
            </w:r>
          </w:p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（可多选）</w:t>
            </w:r>
          </w:p>
        </w:tc>
        <w:tc>
          <w:tcPr>
            <w:tcW w:w="68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技术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咨询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服务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工程招标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服务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知识产权服务</w:t>
            </w:r>
          </w:p>
          <w:p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技术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金融服务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科技咨询服务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综合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咨询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服务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统一社会信用代码</w:t>
            </w:r>
            <w:bookmarkStart w:id="0" w:name="_GoBack"/>
            <w:bookmarkEnd w:id="0"/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组织机构代码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注册资金（万元）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单位负责人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邮箱地址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传真号码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邮政编号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登记注册时间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经营场所面积（m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财务情况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总资产</w:t>
            </w:r>
          </w:p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营业收入</w:t>
            </w:r>
          </w:p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利润</w:t>
            </w:r>
          </w:p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利税</w:t>
            </w:r>
          </w:p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上一年度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人员情况</w:t>
            </w:r>
          </w:p>
        </w:tc>
        <w:tc>
          <w:tcPr>
            <w:tcW w:w="13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员工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thick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68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其中：博士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thick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人，硕士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thick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人，本科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thick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人；</w:t>
            </w:r>
          </w:p>
          <w:p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本科以上学历占员工总数比例：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thick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8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其中：业务专职人员：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thick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人，占员工总数比例：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thick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8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其中：具体执业资格人员：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thick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人，资质名称：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thick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4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是否纳入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咨询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服务业统计</w:t>
            </w:r>
          </w:p>
        </w:tc>
        <w:tc>
          <w:tcPr>
            <w:tcW w:w="4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 xml:space="preserve">        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4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上年度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咨询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服务业务收入（万元）</w:t>
            </w:r>
          </w:p>
        </w:tc>
        <w:tc>
          <w:tcPr>
            <w:tcW w:w="4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上年度服务企业（家）</w:t>
            </w:r>
          </w:p>
        </w:tc>
        <w:tc>
          <w:tcPr>
            <w:tcW w:w="4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djustRightInd w:val="0"/>
              <w:snapToGrid w:val="0"/>
              <w:spacing w:line="36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left="-60" w:firstLine="562" w:firstLineChars="20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主要服务内容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91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60" w:firstLine="562"/>
            </w:pPr>
          </w:p>
          <w:p>
            <w:pPr>
              <w:adjustRightInd w:val="0"/>
              <w:snapToGrid w:val="0"/>
              <w:spacing w:line="400" w:lineRule="exact"/>
              <w:ind w:firstLine="420" w:firstLineChars="200"/>
            </w:pPr>
          </w:p>
          <w:p>
            <w:pPr>
              <w:adjustRightInd w:val="0"/>
              <w:snapToGrid w:val="0"/>
              <w:spacing w:line="400" w:lineRule="exact"/>
              <w:ind w:firstLine="420" w:firstLineChars="200"/>
            </w:pPr>
          </w:p>
          <w:p>
            <w:pPr>
              <w:pStyle w:val="2"/>
              <w:rPr>
                <w:rFonts w:hint="default"/>
              </w:rPr>
            </w:pPr>
          </w:p>
          <w:p/>
          <w:p>
            <w:pPr>
              <w:pStyle w:val="2"/>
              <w:rPr>
                <w:rFonts w:hint="default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left="-60" w:firstLine="562" w:firstLineChars="20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近三年工作业绩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  <w:jc w:val="center"/>
        </w:trPr>
        <w:tc>
          <w:tcPr>
            <w:tcW w:w="91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-60" w:firstLine="560"/>
            </w:pPr>
            <w:r>
              <w:rPr>
                <w:rFonts w:hint="eastAsia"/>
              </w:rPr>
              <w:t>（不足三年，按实际经营年限填写，可附页。）</w:t>
            </w:r>
          </w:p>
          <w:p>
            <w:pPr>
              <w:pStyle w:val="2"/>
              <w:rPr>
                <w:rFonts w:hint="default"/>
              </w:rPr>
            </w:pPr>
          </w:p>
          <w:p/>
          <w:p>
            <w:pPr>
              <w:pStyle w:val="2"/>
              <w:rPr>
                <w:rFonts w:hint="default"/>
              </w:rPr>
            </w:pPr>
          </w:p>
          <w:p/>
          <w:p>
            <w:pPr>
              <w:pStyle w:val="2"/>
              <w:rPr>
                <w:rFonts w:hint="default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left="-60" w:firstLine="562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附件清单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营业执照副本复印件或事业单位法人证书；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上年度完税证明；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上年度审计报告，事业单位提供财务决算报表；</w:t>
            </w:r>
          </w:p>
          <w:p>
            <w:pPr>
              <w:spacing w:line="40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4、团队主要成员简介和主要服务内容；</w:t>
            </w:r>
          </w:p>
          <w:p>
            <w:pPr>
              <w:spacing w:line="400" w:lineRule="exact"/>
              <w:rPr>
                <w:rFonts w:ascii="Times New Roman" w:hAnsi="Times New Roman" w:eastAsia="仿宋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5、服务案例。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8F4132"/>
    <w:multiLevelType w:val="singleLevel"/>
    <w:tmpl w:val="458F4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hZjk0YjRjNjMyNGM0ZmMyYmFkZjRkNzNmNzhmMDMifQ=="/>
    <w:docVar w:name="KSO_WPS_MARK_KEY" w:val="75cb8c8e-4e3b-4ecc-9026-ae8f3158d65c"/>
  </w:docVars>
  <w:rsids>
    <w:rsidRoot w:val="00092491"/>
    <w:rsid w:val="00013A38"/>
    <w:rsid w:val="00092491"/>
    <w:rsid w:val="00207A22"/>
    <w:rsid w:val="00241473"/>
    <w:rsid w:val="00375F65"/>
    <w:rsid w:val="00563A2C"/>
    <w:rsid w:val="00571020"/>
    <w:rsid w:val="00610597"/>
    <w:rsid w:val="006C6036"/>
    <w:rsid w:val="00765B0F"/>
    <w:rsid w:val="00770389"/>
    <w:rsid w:val="007921A3"/>
    <w:rsid w:val="00C557CE"/>
    <w:rsid w:val="00C5661B"/>
    <w:rsid w:val="00E5325F"/>
    <w:rsid w:val="00FB0BBE"/>
    <w:rsid w:val="00FF1D74"/>
    <w:rsid w:val="13950F99"/>
    <w:rsid w:val="3D3F511E"/>
    <w:rsid w:val="49802D07"/>
    <w:rsid w:val="4A05455E"/>
    <w:rsid w:val="57425026"/>
    <w:rsid w:val="5BEA238F"/>
    <w:rsid w:val="67621C18"/>
    <w:rsid w:val="70581E76"/>
    <w:rsid w:val="717458A3"/>
    <w:rsid w:val="72ED3CA5"/>
    <w:rsid w:val="75730864"/>
    <w:rsid w:val="7AF786F0"/>
    <w:rsid w:val="7FE36140"/>
    <w:rsid w:val="F6D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1"/>
    <w:pPr>
      <w:spacing w:before="135"/>
      <w:ind w:left="147" w:firstLine="883"/>
    </w:pPr>
    <w:rPr>
      <w:rFonts w:hint="eastAsia" w:ascii="宋体" w:hAnsi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7"/>
    <w:qFormat/>
    <w:uiPriority w:val="0"/>
    <w:pPr>
      <w:tabs>
        <w:tab w:val="center" w:pos="4680"/>
        <w:tab w:val="right" w:pos="9360"/>
      </w:tabs>
    </w:pPr>
  </w:style>
  <w:style w:type="character" w:customStyle="1" w:styleId="7">
    <w:name w:val="页眉 字符"/>
    <w:basedOn w:val="6"/>
    <w:link w:val="4"/>
    <w:qFormat/>
    <w:uiPriority w:val="0"/>
    <w:rPr>
      <w:rFonts w:ascii="Calibri" w:hAnsi="Calibri" w:eastAsia="宋体" w:cs="Times New Roman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548</Characters>
  <Lines>4</Lines>
  <Paragraphs>1</Paragraphs>
  <TotalTime>53</TotalTime>
  <ScaleCrop>false</ScaleCrop>
  <LinksUpToDate>false</LinksUpToDate>
  <CharactersWithSpaces>642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文档</dc:creator>
  <cp:lastModifiedBy>gy</cp:lastModifiedBy>
  <cp:lastPrinted>2022-09-28T15:30:00Z</cp:lastPrinted>
  <dcterms:modified xsi:type="dcterms:W3CDTF">2024-03-11T06:32:19Z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7BCB7E594E884D50863629A182F3FCEA</vt:lpwstr>
  </property>
</Properties>
</file>