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42B" w:rsidRDefault="009D342B" w:rsidP="009D342B">
      <w:pPr>
        <w:spacing w:after="0" w:line="360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9D342B" w:rsidRDefault="009D342B" w:rsidP="009D342B">
      <w:pPr>
        <w:pStyle w:val="a0"/>
        <w:spacing w:after="0" w:line="360" w:lineRule="auto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2023年第二批新能源装备产品</w:t>
      </w:r>
      <w:r>
        <w:rPr>
          <w:rFonts w:ascii="方正小标宋简体" w:eastAsia="方正小标宋简体" w:hAnsi="方正小标宋简体" w:hint="eastAsia"/>
          <w:sz w:val="44"/>
          <w:szCs w:val="44"/>
        </w:rPr>
        <w:t>优选推荐名录</w:t>
      </w:r>
    </w:p>
    <w:tbl>
      <w:tblPr>
        <w:tblW w:w="13249" w:type="dxa"/>
        <w:jc w:val="center"/>
        <w:tblInd w:w="113" w:type="dxa"/>
        <w:tblLayout w:type="fixed"/>
        <w:tblLook w:val="04A0"/>
      </w:tblPr>
      <w:tblGrid>
        <w:gridCol w:w="716"/>
        <w:gridCol w:w="1740"/>
        <w:gridCol w:w="7215"/>
        <w:gridCol w:w="2129"/>
        <w:gridCol w:w="1449"/>
      </w:tblGrid>
      <w:tr w:rsidR="009D342B" w:rsidTr="009D342B">
        <w:trPr>
          <w:trHeight w:val="585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spacing w:after="0" w:line="360" w:lineRule="auto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spacing w:after="0" w:line="360" w:lineRule="auto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7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spacing w:after="0" w:line="360" w:lineRule="auto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产品型号及技术参数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spacing w:after="0" w:line="360" w:lineRule="auto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spacing w:after="0" w:line="360" w:lineRule="auto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所在盟市</w:t>
            </w:r>
          </w:p>
        </w:tc>
      </w:tr>
      <w:tr w:rsidR="009D342B" w:rsidTr="009D342B">
        <w:trPr>
          <w:trHeight w:val="470"/>
          <w:jc w:val="center"/>
        </w:trPr>
        <w:tc>
          <w:tcPr>
            <w:tcW w:w="13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spacing w:after="0" w:line="360" w:lineRule="auto"/>
              <w:jc w:val="left"/>
              <w:textAlignment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风电装备产品：</w:t>
            </w:r>
          </w:p>
        </w:tc>
      </w:tr>
      <w:tr w:rsidR="009D342B" w:rsidTr="009D342B">
        <w:trPr>
          <w:trHeight w:val="470"/>
          <w:jc w:val="center"/>
        </w:trPr>
        <w:tc>
          <w:tcPr>
            <w:tcW w:w="13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autoSpaceDE w:val="0"/>
              <w:spacing w:after="0" w:line="360" w:lineRule="auto"/>
              <w:jc w:val="left"/>
              <w:textAlignment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一、风电整机（主机）</w:t>
            </w:r>
          </w:p>
        </w:tc>
      </w:tr>
      <w:tr w:rsidR="009D342B" w:rsidTr="009D342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风力发电机</w:t>
            </w:r>
          </w:p>
        </w:tc>
        <w:tc>
          <w:tcPr>
            <w:tcW w:w="7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spacing w:before="0" w:beforeAutospacing="0" w:after="0"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型号：5.X/6.X/7.X-171</w:t>
            </w:r>
          </w:p>
          <w:p w:rsidR="009D342B" w:rsidRDefault="009D342B">
            <w:pPr>
              <w:spacing w:before="0" w:beforeAutospacing="0" w:after="0" w:line="360" w:lineRule="auto"/>
              <w:ind w:firstLineChars="300" w:firstLine="72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5.X/6.X/7.X-182</w:t>
            </w:r>
          </w:p>
          <w:p w:rsidR="009D342B" w:rsidRDefault="009D342B">
            <w:pPr>
              <w:spacing w:before="0" w:beforeAutospacing="0" w:after="0" w:line="360" w:lineRule="auto"/>
              <w:ind w:firstLineChars="300" w:firstLine="72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5.X/6.X/7.X-192             </w:t>
            </w:r>
          </w:p>
          <w:p w:rsidR="009D342B" w:rsidRDefault="009D342B">
            <w:pPr>
              <w:spacing w:after="0" w:line="360" w:lineRule="auto"/>
              <w:ind w:firstLineChars="300" w:firstLine="72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5.X/6.X/7.X/8.X-200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远景北方（翁牛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特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旗）能源有限公司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spacing w:after="0"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赤峰市</w:t>
            </w:r>
          </w:p>
        </w:tc>
      </w:tr>
      <w:tr w:rsidR="009D342B" w:rsidTr="009D342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风力发电机</w:t>
            </w:r>
          </w:p>
        </w:tc>
        <w:tc>
          <w:tcPr>
            <w:tcW w:w="7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before="0" w:beforeAutospacing="0" w:after="0"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型号：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6.X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/7.X/8.X/9. X-210</w:t>
            </w:r>
          </w:p>
          <w:p w:rsidR="009D342B" w:rsidRDefault="009D342B">
            <w:pPr>
              <w:autoSpaceDE w:val="0"/>
              <w:spacing w:before="0" w:beforeAutospacing="0" w:after="0" w:line="360" w:lineRule="auto"/>
              <w:ind w:firstLineChars="300" w:firstLine="72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6.X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/7.X/8.X/9. X-212</w:t>
            </w:r>
          </w:p>
          <w:p w:rsidR="009D342B" w:rsidRDefault="009D342B">
            <w:pPr>
              <w:spacing w:after="0" w:line="360" w:lineRule="auto"/>
              <w:ind w:firstLineChars="300" w:firstLine="72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6.X/7.X/8.X/9.X/10.X-220</w:t>
            </w:r>
          </w:p>
          <w:p w:rsidR="009D342B" w:rsidRDefault="009D342B">
            <w:pPr>
              <w:spacing w:after="0" w:line="360" w:lineRule="auto"/>
              <w:ind w:firstLineChars="300" w:firstLine="720"/>
              <w:jc w:val="left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6.X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/7.X/8.X/9. X/10.X-220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spacing w:before="0" w:beforeAutospacing="0" w:after="0" w:line="24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spacing w:before="0" w:beforeAutospacing="0" w:after="0" w:line="240" w:lineRule="auto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9D342B" w:rsidTr="009D342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EW6.25N-202</w:t>
            </w:r>
          </w:p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风力发电机组</w:t>
            </w:r>
          </w:p>
        </w:tc>
        <w:tc>
          <w:tcPr>
            <w:tcW w:w="7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spacing w:after="0" w:line="360" w:lineRule="auto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型号：EW6.25N-202</w:t>
            </w:r>
          </w:p>
          <w:p w:rsidR="009D342B" w:rsidRDefault="009D342B">
            <w:pPr>
              <w:autoSpaceDE w:val="0"/>
              <w:spacing w:after="0" w:line="360" w:lineRule="auto"/>
              <w:jc w:val="left"/>
              <w:rPr>
                <w:rFonts w:ascii="仿宋_GB2312" w:eastAsia="仿宋_GB2312"/>
                <w:spacing w:val="-1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额定功率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6250kW、风轮直径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202米、安全等级：IEC S、功率调节方式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变速变桨、设计使用寿命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20年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机组运行温度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-30℃——40℃（低温）、机组生存温度范围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-40℃——50℃。</w:t>
            </w:r>
          </w:p>
        </w:tc>
        <w:tc>
          <w:tcPr>
            <w:tcW w:w="212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上海电气能源装</w:t>
            </w: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备(内蒙古)有限公司</w:t>
            </w:r>
          </w:p>
        </w:tc>
        <w:tc>
          <w:tcPr>
            <w:tcW w:w="144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kern w:val="0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锡林郭勒盟</w:t>
            </w:r>
          </w:p>
        </w:tc>
      </w:tr>
      <w:tr w:rsidR="009D342B" w:rsidTr="009D342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EW7.15N-202 </w:t>
            </w:r>
          </w:p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风力发电机组</w:t>
            </w:r>
          </w:p>
        </w:tc>
        <w:tc>
          <w:tcPr>
            <w:tcW w:w="7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spacing w:after="0" w:line="360" w:lineRule="auto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型号：EW7.15N-202</w:t>
            </w:r>
          </w:p>
          <w:p w:rsidR="009D342B" w:rsidRDefault="009D342B">
            <w:pPr>
              <w:widowControl/>
              <w:spacing w:after="0" w:line="360" w:lineRule="auto"/>
              <w:jc w:val="left"/>
              <w:rPr>
                <w:rFonts w:ascii="仿宋_GB2312" w:eastAsia="仿宋_GB2312"/>
                <w:spacing w:val="-1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额定功率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7150kW、风轮直径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202米、安全等级：IEC S、功率调节方式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变速变桨、设计使用寿命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20年、机组运行温度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-30℃——40℃（低温）、机组生存温度范围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-40℃——50℃。</w:t>
            </w:r>
          </w:p>
        </w:tc>
        <w:tc>
          <w:tcPr>
            <w:tcW w:w="212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spacing w:before="0" w:beforeAutospacing="0" w:after="0" w:line="240" w:lineRule="auto"/>
              <w:jc w:val="left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</w:p>
        </w:tc>
        <w:tc>
          <w:tcPr>
            <w:tcW w:w="144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spacing w:before="0" w:beforeAutospacing="0" w:after="0" w:line="240" w:lineRule="auto"/>
              <w:jc w:val="left"/>
              <w:rPr>
                <w:rFonts w:ascii="仿宋" w:eastAsia="仿宋" w:hAnsi="仿宋"/>
                <w:kern w:val="0"/>
                <w:sz w:val="22"/>
                <w:szCs w:val="22"/>
                <w:highlight w:val="yellow"/>
              </w:rPr>
            </w:pPr>
          </w:p>
        </w:tc>
      </w:tr>
      <w:tr w:rsidR="009D342B" w:rsidTr="009D342B">
        <w:trPr>
          <w:cantSplit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spacing w:after="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WH5.0N-182</w:t>
            </w:r>
          </w:p>
          <w:p w:rsidR="009D342B" w:rsidRDefault="009D342B">
            <w:pPr>
              <w:widowControl/>
              <w:spacing w:after="0"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风力发电机组</w:t>
            </w:r>
          </w:p>
        </w:tc>
        <w:tc>
          <w:tcPr>
            <w:tcW w:w="7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spacing w:after="0" w:line="360" w:lineRule="auto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型号：WH5.0N-182</w:t>
            </w:r>
          </w:p>
          <w:p w:rsidR="009D342B" w:rsidRDefault="009D342B">
            <w:pPr>
              <w:widowControl/>
              <w:spacing w:after="0"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额定功率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5000kW、风轮直径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182米、安全等级：IEC S、功率调节方式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变速变桨、设计使用寿命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20年，机组运行温度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-30℃——40℃（低温）、机组生存温度范围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-40℃——50℃。</w:t>
            </w:r>
          </w:p>
        </w:tc>
        <w:tc>
          <w:tcPr>
            <w:tcW w:w="212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spacing w:before="0" w:beforeAutospacing="0" w:after="0" w:line="240" w:lineRule="auto"/>
              <w:jc w:val="left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</w:p>
        </w:tc>
        <w:tc>
          <w:tcPr>
            <w:tcW w:w="144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spacing w:before="0" w:beforeAutospacing="0" w:after="0" w:line="240" w:lineRule="auto"/>
              <w:jc w:val="left"/>
              <w:rPr>
                <w:rFonts w:ascii="仿宋" w:eastAsia="仿宋" w:hAnsi="仿宋"/>
                <w:kern w:val="0"/>
                <w:sz w:val="22"/>
                <w:szCs w:val="22"/>
                <w:highlight w:val="yellow"/>
              </w:rPr>
            </w:pPr>
          </w:p>
        </w:tc>
      </w:tr>
      <w:tr w:rsidR="009D342B" w:rsidTr="009D342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WH6.25N-182风力发电机组</w:t>
            </w:r>
          </w:p>
        </w:tc>
        <w:tc>
          <w:tcPr>
            <w:tcW w:w="7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spacing w:after="0" w:line="360" w:lineRule="auto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型号：WH6.25N-182</w:t>
            </w:r>
          </w:p>
          <w:p w:rsidR="009D342B" w:rsidRDefault="009D342B">
            <w:pPr>
              <w:widowControl/>
              <w:spacing w:after="0" w:line="360" w:lineRule="auto"/>
              <w:jc w:val="left"/>
              <w:rPr>
                <w:rFonts w:ascii="仿宋_GB2312" w:eastAsia="仿宋_GB2312"/>
                <w:spacing w:val="-1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额定功率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6250kW、风轮直径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182米、安全等级：IEC S、功率调节方式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变速变桨、设计使用寿命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20年，机组运行温度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-30℃——40℃（低温）、机组生存温度范围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-40℃——50℃。</w:t>
            </w:r>
          </w:p>
        </w:tc>
        <w:tc>
          <w:tcPr>
            <w:tcW w:w="212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spacing w:before="0" w:beforeAutospacing="0" w:after="0" w:line="240" w:lineRule="auto"/>
              <w:jc w:val="left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</w:p>
        </w:tc>
        <w:tc>
          <w:tcPr>
            <w:tcW w:w="144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spacing w:before="0" w:beforeAutospacing="0" w:after="0" w:line="240" w:lineRule="auto"/>
              <w:jc w:val="left"/>
              <w:rPr>
                <w:rFonts w:ascii="仿宋" w:eastAsia="仿宋" w:hAnsi="仿宋"/>
                <w:kern w:val="0"/>
                <w:sz w:val="22"/>
                <w:szCs w:val="22"/>
                <w:highlight w:val="yellow"/>
              </w:rPr>
            </w:pPr>
          </w:p>
        </w:tc>
      </w:tr>
      <w:tr w:rsidR="009D342B" w:rsidTr="009D342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WH6.25N-172风力发电机组</w:t>
            </w:r>
          </w:p>
        </w:tc>
        <w:tc>
          <w:tcPr>
            <w:tcW w:w="7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spacing w:after="0" w:line="360" w:lineRule="auto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型号：WH6.25N-172</w:t>
            </w:r>
          </w:p>
          <w:p w:rsidR="009D342B" w:rsidRDefault="009D342B">
            <w:pPr>
              <w:widowControl/>
              <w:spacing w:after="0" w:line="360" w:lineRule="auto"/>
              <w:jc w:val="left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额定功率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6250kW、风轮直径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172米、安全等级：IEC S、功率调节方式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变速变桨、设计使用寿命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20年，机组运行温度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-30℃——40℃（低温）、机组生存温度范围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-40℃——50℃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212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spacing w:before="0" w:beforeAutospacing="0" w:after="0" w:line="240" w:lineRule="auto"/>
              <w:jc w:val="left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</w:p>
        </w:tc>
        <w:tc>
          <w:tcPr>
            <w:tcW w:w="144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spacing w:before="0" w:beforeAutospacing="0" w:after="0" w:line="240" w:lineRule="auto"/>
              <w:jc w:val="left"/>
              <w:rPr>
                <w:rFonts w:ascii="仿宋" w:eastAsia="仿宋" w:hAnsi="仿宋"/>
                <w:kern w:val="0"/>
                <w:sz w:val="22"/>
                <w:szCs w:val="22"/>
                <w:highlight w:val="yellow"/>
              </w:rPr>
            </w:pPr>
          </w:p>
        </w:tc>
      </w:tr>
      <w:tr w:rsidR="009D342B" w:rsidTr="009D342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7.X兆瓦双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馈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平台大型风力发电机组</w:t>
            </w:r>
          </w:p>
        </w:tc>
        <w:tc>
          <w:tcPr>
            <w:tcW w:w="7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spacing w:after="0"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型号：</w:t>
            </w:r>
            <w:r>
              <w:rPr>
                <w:rFonts w:ascii="仿宋_GB2312" w:eastAsia="仿宋_GB2312" w:hint="eastAsia"/>
                <w:sz w:val="24"/>
                <w:szCs w:val="24"/>
              </w:rPr>
              <w:t>MySE7.15-216风力发电机组</w:t>
            </w:r>
          </w:p>
          <w:p w:rsidR="009D342B" w:rsidRDefault="009D342B">
            <w:pPr>
              <w:widowControl/>
              <w:spacing w:after="0" w:line="360" w:lineRule="auto"/>
              <w:jc w:val="left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额定转速：8.5 rpm；齿轮箱传动比：1:196.2；功率调节方式：变桨变速；风轮直径：216m；轮毂高度：120m；安全等级：IEC S；切入风速：3m/s；额定风速：9.6 m/s（静态，低温）；环境温度：平均气温19.5℃、极端气温-3.4℃-40℃；海拔高度：400m；离海岸距离：≥20m。</w:t>
            </w:r>
          </w:p>
        </w:tc>
        <w:tc>
          <w:tcPr>
            <w:tcW w:w="212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锡林郭勒明阳新能源有限公司</w:t>
            </w:r>
          </w:p>
        </w:tc>
        <w:tc>
          <w:tcPr>
            <w:tcW w:w="144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kern w:val="0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锡林郭勒盟</w:t>
            </w:r>
          </w:p>
        </w:tc>
      </w:tr>
      <w:tr w:rsidR="009D342B" w:rsidTr="009D342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8.X兆瓦双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馈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平台大型风力发电机组</w:t>
            </w:r>
          </w:p>
        </w:tc>
        <w:tc>
          <w:tcPr>
            <w:tcW w:w="7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spacing w:after="0"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型号：</w:t>
            </w:r>
            <w:r>
              <w:rPr>
                <w:rFonts w:ascii="仿宋_GB2312" w:eastAsia="仿宋_GB2312" w:hint="eastAsia"/>
                <w:sz w:val="24"/>
                <w:szCs w:val="24"/>
              </w:rPr>
              <w:t>MySE8.5-216风力发电机组</w:t>
            </w:r>
          </w:p>
          <w:p w:rsidR="009D342B" w:rsidRDefault="009D342B">
            <w:pPr>
              <w:widowControl/>
              <w:spacing w:after="0" w:line="360" w:lineRule="auto"/>
              <w:jc w:val="left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额定转速7.8 rpm；齿轮箱传动比：1:216；功率调节方式：变桨变速；风轮直径：216m；轮毂高度：120m；安全等级：IEC S；切入风速：3m/s；额定风速：13 m/s（静态，低温）；环境温度：平均气温19.5℃、极端气温-30℃~+40℃；海拔高度：0-2000m；离海岸距离：</w:t>
            </w: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≥20m。</w:t>
            </w:r>
          </w:p>
        </w:tc>
        <w:tc>
          <w:tcPr>
            <w:tcW w:w="212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spacing w:before="0" w:beforeAutospacing="0" w:after="0" w:line="240" w:lineRule="auto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spacing w:before="0" w:beforeAutospacing="0" w:after="0" w:line="240" w:lineRule="auto"/>
              <w:jc w:val="left"/>
              <w:rPr>
                <w:rFonts w:ascii="仿宋" w:eastAsia="仿宋" w:hAnsi="仿宋"/>
                <w:kern w:val="0"/>
                <w:sz w:val="22"/>
                <w:szCs w:val="22"/>
                <w:highlight w:val="yellow"/>
              </w:rPr>
            </w:pPr>
          </w:p>
        </w:tc>
      </w:tr>
      <w:tr w:rsidR="009D342B" w:rsidTr="009D342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风力发电机组</w:t>
            </w:r>
          </w:p>
        </w:tc>
        <w:tc>
          <w:tcPr>
            <w:tcW w:w="7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autoSpaceDE w:val="0"/>
              <w:spacing w:after="0" w:line="360" w:lineRule="auto"/>
              <w:jc w:val="left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型号：3.XMW-8.XMW双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馈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型风力发电机组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spacing w:after="0" w:line="360" w:lineRule="auto"/>
              <w:jc w:val="center"/>
            </w:pPr>
            <w:hyperlink r:id="rId4" w:history="1">
              <w:r>
                <w:rPr>
                  <w:rStyle w:val="a4"/>
                  <w:rFonts w:ascii="仿宋_GB2312" w:eastAsia="仿宋_GB2312" w:hint="eastAsia"/>
                  <w:sz w:val="24"/>
                  <w:szCs w:val="24"/>
                </w:rPr>
                <w:t>中车风电（锡林郭勒）有限公司</w:t>
              </w:r>
            </w:hyperlink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kern w:val="0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锡林郭勒盟</w:t>
            </w:r>
          </w:p>
        </w:tc>
      </w:tr>
      <w:tr w:rsidR="009D342B" w:rsidTr="009D342B">
        <w:trPr>
          <w:cantSplit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spacing w:after="0"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4.0—7.0MW</w:t>
            </w:r>
          </w:p>
          <w:p w:rsidR="009D342B" w:rsidRDefault="009D342B">
            <w:pPr>
              <w:spacing w:after="0"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风电机组</w:t>
            </w:r>
          </w:p>
        </w:tc>
        <w:tc>
          <w:tcPr>
            <w:tcW w:w="7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spacing w:after="0" w:line="360" w:lineRule="auto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型号：WD190-4500(8.3/IEC.S) WD190-5000(9.0/IEC.S)</w:t>
            </w:r>
          </w:p>
          <w:p w:rsidR="009D342B" w:rsidRDefault="009D342B">
            <w:pPr>
              <w:spacing w:after="0" w:line="360" w:lineRule="auto"/>
              <w:ind w:firstLineChars="300" w:firstLine="720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WD190-5500(9.3/IES.C)</w:t>
            </w:r>
          </w:p>
          <w:p w:rsidR="009D342B" w:rsidRDefault="009D342B">
            <w:pPr>
              <w:spacing w:after="0" w:line="360" w:lineRule="auto"/>
              <w:ind w:firstLineChars="300" w:firstLine="720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WD190-6250(9.5/IES.C)</w:t>
            </w:r>
          </w:p>
          <w:p w:rsidR="009D342B" w:rsidRDefault="009D342B">
            <w:pPr>
              <w:spacing w:after="0" w:line="360" w:lineRule="auto"/>
              <w:ind w:firstLineChars="300" w:firstLine="720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WD200-6660(9.5/IES.C)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spacing w:after="0"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锡林郭勒盟运达风电有限公司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spacing w:after="0"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锡林郭勒盟</w:t>
            </w:r>
          </w:p>
        </w:tc>
      </w:tr>
      <w:tr w:rsidR="009D342B" w:rsidTr="009D342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sz w:val="18"/>
                <w:szCs w:val="18"/>
                <w:highlight w:val="yellow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风力发电机组</w:t>
            </w:r>
          </w:p>
        </w:tc>
        <w:tc>
          <w:tcPr>
            <w:tcW w:w="7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spacing w:after="0" w:line="360" w:lineRule="auto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5.0及以上全系列双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馈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风电机组，叶轮直径18X/19X/200+m</w:t>
            </w:r>
          </w:p>
          <w:p w:rsidR="009D342B" w:rsidRDefault="009D342B">
            <w:pPr>
              <w:spacing w:after="0" w:line="360" w:lineRule="auto"/>
              <w:jc w:val="left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5.XMW：SI-183/19350</w:t>
            </w:r>
          </w:p>
          <w:p w:rsidR="009D342B" w:rsidRDefault="009D342B">
            <w:pPr>
              <w:spacing w:after="0" w:line="360" w:lineRule="auto"/>
              <w:jc w:val="left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6.XMW：SI-183/193625、SI-193/19367</w:t>
            </w:r>
          </w:p>
          <w:p w:rsidR="009D342B" w:rsidRDefault="009D342B">
            <w:pPr>
              <w:spacing w:after="0" w:line="360" w:lineRule="auto"/>
              <w:jc w:val="left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7.XMW：SI-19575</w:t>
            </w:r>
          </w:p>
          <w:p w:rsidR="009D342B" w:rsidRDefault="009D342B">
            <w:pPr>
              <w:spacing w:after="0" w:line="360" w:lineRule="auto"/>
              <w:jc w:val="left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8.XMW：SI-19580/20485</w:t>
            </w:r>
          </w:p>
          <w:p w:rsidR="009D342B" w:rsidRDefault="009D342B">
            <w:pPr>
              <w:spacing w:after="0" w:line="360" w:lineRule="auto"/>
              <w:jc w:val="left"/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lastRenderedPageBreak/>
              <w:t>10MW：SI-225100/230100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sz w:val="18"/>
                <w:szCs w:val="18"/>
                <w:highlight w:val="yellow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lastRenderedPageBreak/>
              <w:t>三一（巴彦淖尔）风电装备有限公司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kern w:val="0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巴彦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淖尔市</w:t>
            </w:r>
            <w:proofErr w:type="gramEnd"/>
          </w:p>
        </w:tc>
      </w:tr>
      <w:tr w:rsidR="009D342B" w:rsidTr="009D342B">
        <w:trPr>
          <w:trHeight w:val="471"/>
          <w:jc w:val="center"/>
        </w:trPr>
        <w:tc>
          <w:tcPr>
            <w:tcW w:w="13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left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二、风机叶片</w:t>
            </w:r>
          </w:p>
        </w:tc>
      </w:tr>
      <w:tr w:rsidR="009D342B" w:rsidTr="009D342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spacing w:after="0" w:line="360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风电叶片</w:t>
            </w:r>
          </w:p>
        </w:tc>
        <w:tc>
          <w:tcPr>
            <w:tcW w:w="7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spacing w:after="0"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型号：GW99</w:t>
            </w:r>
          </w:p>
          <w:p w:rsidR="009D342B" w:rsidRDefault="009D342B">
            <w:pPr>
              <w:widowControl/>
              <w:spacing w:after="0" w:line="360" w:lineRule="auto"/>
              <w:jc w:val="left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参数：兆瓦数6.25MW、长度99.38m、面积587</w:t>
            </w:r>
            <w:r>
              <w:rPr>
                <w:rFonts w:ascii="宋体" w:hAnsi="宋体" w:cs="宋体" w:hint="eastAsia"/>
                <w:sz w:val="24"/>
                <w:szCs w:val="24"/>
              </w:rPr>
              <w:t>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；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中材科技（锡林郭勒）风电叶片有限公司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spacing w:after="0" w:line="360" w:lineRule="auto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锡林郭勒盟</w:t>
            </w:r>
          </w:p>
        </w:tc>
      </w:tr>
      <w:tr w:rsidR="009D342B" w:rsidTr="009D342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风电叶片</w:t>
            </w:r>
          </w:p>
        </w:tc>
        <w:tc>
          <w:tcPr>
            <w:tcW w:w="7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autoSpaceDE w:val="0"/>
              <w:spacing w:after="0"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18X米-23X米，可根据不同风资源条件提供定制化产品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三一（巴彦淖尔）风电装备有限公司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巴彦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淖尔市</w:t>
            </w:r>
            <w:proofErr w:type="gramEnd"/>
          </w:p>
        </w:tc>
      </w:tr>
      <w:tr w:rsidR="009D342B" w:rsidTr="009D342B">
        <w:trPr>
          <w:trHeight w:val="471"/>
          <w:jc w:val="center"/>
        </w:trPr>
        <w:tc>
          <w:tcPr>
            <w:tcW w:w="13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left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三、风电塔筒（塔架）</w:t>
            </w:r>
          </w:p>
        </w:tc>
      </w:tr>
      <w:tr w:rsidR="009D342B" w:rsidTr="009D342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风电塔筒</w:t>
            </w:r>
          </w:p>
        </w:tc>
        <w:tc>
          <w:tcPr>
            <w:tcW w:w="7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spacing w:after="0"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1、7.5MW，105米4段,直径5.4米塔架；</w:t>
            </w:r>
          </w:p>
          <w:p w:rsidR="009D342B" w:rsidRDefault="009D342B">
            <w:pPr>
              <w:widowControl/>
              <w:spacing w:after="0" w:line="360" w:lineRule="auto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2、6.25MW，110米5段,直径5.4米塔架；</w:t>
            </w:r>
          </w:p>
          <w:p w:rsidR="009D342B" w:rsidRDefault="009D342B">
            <w:pPr>
              <w:widowControl/>
              <w:spacing w:after="0" w:line="360" w:lineRule="auto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3、5MW，100米4段,直径4.8米塔架；</w:t>
            </w:r>
          </w:p>
          <w:p w:rsidR="009D342B" w:rsidRDefault="009D342B">
            <w:pPr>
              <w:widowControl/>
              <w:spacing w:after="0" w:line="360" w:lineRule="auto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4、6.25MW，100米4段，直径4.7米塔架；</w:t>
            </w:r>
          </w:p>
          <w:p w:rsidR="009D342B" w:rsidRDefault="009D342B">
            <w:pPr>
              <w:widowControl/>
              <w:spacing w:after="0" w:line="360" w:lineRule="auto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5、6.0MW，120米5段，直径4.8米塔架；</w:t>
            </w:r>
          </w:p>
          <w:p w:rsidR="009D342B" w:rsidRDefault="009D342B">
            <w:pPr>
              <w:widowControl/>
              <w:spacing w:after="0" w:line="360" w:lineRule="auto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6、5.0MW，105米4段，直径4.8米塔架；</w:t>
            </w:r>
          </w:p>
          <w:p w:rsidR="009D342B" w:rsidRDefault="009D342B">
            <w:pPr>
              <w:widowControl/>
              <w:spacing w:after="0" w:line="360" w:lineRule="auto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7、6MW,115米5段，直径4.9米塔架；</w:t>
            </w:r>
          </w:p>
          <w:p w:rsidR="009D342B" w:rsidRDefault="009D342B">
            <w:pPr>
              <w:widowControl/>
              <w:spacing w:after="0" w:line="360" w:lineRule="auto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8、5MW,140米5段，直径4.9米塔架；</w:t>
            </w:r>
          </w:p>
          <w:p w:rsidR="009D342B" w:rsidRDefault="009D342B">
            <w:pPr>
              <w:widowControl/>
              <w:spacing w:after="0" w:line="360" w:lineRule="auto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9、6.7MW,110米5段，直径4.9米塔架；</w:t>
            </w:r>
          </w:p>
          <w:p w:rsidR="009D342B" w:rsidRDefault="009D342B">
            <w:pPr>
              <w:widowControl/>
              <w:spacing w:after="0" w:line="360" w:lineRule="auto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10、5MW,95米4段，直径4.8米塔架；</w:t>
            </w:r>
          </w:p>
          <w:p w:rsidR="009D342B" w:rsidRDefault="009D342B">
            <w:pPr>
              <w:widowControl/>
              <w:spacing w:after="0" w:line="360" w:lineRule="auto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11、6MW,110米4段，直径5米塔架；</w:t>
            </w:r>
          </w:p>
          <w:p w:rsidR="009D342B" w:rsidRDefault="009D342B">
            <w:pPr>
              <w:widowControl/>
              <w:spacing w:after="0" w:line="360" w:lineRule="auto"/>
              <w:jc w:val="left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12、5.5MW,140米6段，直径4.9米塔架等。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lastRenderedPageBreak/>
              <w:t>内蒙古虹源风能科技有限公司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spacing w:after="0" w:line="360" w:lineRule="auto"/>
              <w:jc w:val="center"/>
              <w:rPr>
                <w:rFonts w:ascii="仿宋" w:eastAsia="仿宋" w:hAnsi="仿宋"/>
                <w:kern w:val="0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赤峰市</w:t>
            </w:r>
          </w:p>
        </w:tc>
      </w:tr>
      <w:tr w:rsidR="009D342B" w:rsidTr="009D342B">
        <w:trPr>
          <w:cantSplit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风力发电机组塔筒</w:t>
            </w:r>
          </w:p>
        </w:tc>
        <w:tc>
          <w:tcPr>
            <w:tcW w:w="7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spacing w:after="0"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主要机型：</w:t>
            </w:r>
          </w:p>
          <w:p w:rsidR="009D342B" w:rsidRDefault="009D342B">
            <w:pPr>
              <w:widowControl/>
              <w:spacing w:after="0" w:line="360" w:lineRule="auto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1、5.0MW,107米5段，直径4.8米塔架；</w:t>
            </w:r>
          </w:p>
          <w:p w:rsidR="009D342B" w:rsidRDefault="009D342B">
            <w:pPr>
              <w:widowControl/>
              <w:spacing w:after="0" w:line="360" w:lineRule="auto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2、6.7MW,107米5段，直径4.86米塔架；</w:t>
            </w:r>
          </w:p>
          <w:p w:rsidR="009D342B" w:rsidRDefault="009D342B">
            <w:pPr>
              <w:widowControl/>
              <w:spacing w:after="0" w:line="360" w:lineRule="auto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3、6.7MW,106.3米5段，直径4.89米塔架；</w:t>
            </w:r>
          </w:p>
          <w:p w:rsidR="009D342B" w:rsidRDefault="009D342B">
            <w:pPr>
              <w:widowControl/>
              <w:spacing w:after="0" w:line="360" w:lineRule="auto"/>
              <w:jc w:val="left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4、6.25MW,106.3米5段，直径4.89米塔架。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内蒙古中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电科耀风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电设备有限公司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kern w:val="0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锡林郭勒盟</w:t>
            </w:r>
          </w:p>
        </w:tc>
      </w:tr>
      <w:tr w:rsidR="009D342B" w:rsidTr="009D342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spacing w:after="0" w:line="360" w:lineRule="auto"/>
              <w:ind w:left="720" w:hangingChars="300" w:hanging="72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风电塔筒</w:t>
            </w:r>
          </w:p>
        </w:tc>
        <w:tc>
          <w:tcPr>
            <w:tcW w:w="7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ind w:left="720" w:hangingChars="300" w:hanging="7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3MW-7.6MW各类型号风电塔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筒设备</w:t>
            </w:r>
            <w:proofErr w:type="gramEnd"/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太重（察右中旗）新能源实业有限公司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乌兰察布市</w:t>
            </w:r>
          </w:p>
        </w:tc>
      </w:tr>
      <w:tr w:rsidR="009D342B" w:rsidTr="009D342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风力发电塔架</w:t>
            </w:r>
          </w:p>
        </w:tc>
        <w:tc>
          <w:tcPr>
            <w:tcW w:w="7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ind w:left="720" w:hangingChars="300" w:hanging="7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现市场主导塔架，多为5MW及5MW以上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商都天能重工有限公司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乌兰察布市</w:t>
            </w:r>
          </w:p>
        </w:tc>
      </w:tr>
      <w:tr w:rsidR="009D342B" w:rsidTr="009D342B">
        <w:trPr>
          <w:trHeight w:val="471"/>
          <w:jc w:val="center"/>
        </w:trPr>
        <w:tc>
          <w:tcPr>
            <w:tcW w:w="13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left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四、其他</w:t>
            </w:r>
          </w:p>
        </w:tc>
      </w:tr>
      <w:tr w:rsidR="009D342B" w:rsidTr="009D342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35kV新能源箱变</w:t>
            </w:r>
          </w:p>
        </w:tc>
        <w:tc>
          <w:tcPr>
            <w:tcW w:w="7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spacing w:after="0" w:line="360" w:lineRule="auto"/>
              <w:ind w:left="720" w:hangingChars="300" w:hanging="7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型号：YB-40.5-0.69/6900</w:t>
            </w:r>
          </w:p>
          <w:p w:rsidR="009D342B" w:rsidRDefault="009D342B">
            <w:pPr>
              <w:spacing w:after="0" w:line="360" w:lineRule="auto"/>
              <w:ind w:left="720" w:hangingChars="300" w:hanging="720"/>
              <w:rPr>
                <w:rFonts w:ascii="仿宋" w:eastAsia="仿宋" w:hAnsi="仿宋"/>
                <w:kern w:val="0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参数：额定容量6900kVA ；额定电压 40.5/0.69kV；额定频率 50Hz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内蒙古双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杰塞都</w:t>
            </w:r>
            <w:proofErr w:type="gramEnd"/>
          </w:p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电气有限公司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spacing w:after="0" w:line="360" w:lineRule="auto"/>
              <w:jc w:val="center"/>
              <w:rPr>
                <w:rFonts w:ascii="仿宋" w:eastAsia="仿宋" w:hAnsi="仿宋"/>
                <w:kern w:val="0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呼和浩特市</w:t>
            </w:r>
          </w:p>
        </w:tc>
      </w:tr>
      <w:tr w:rsidR="009D342B" w:rsidTr="009D342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35kV升压变电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lastRenderedPageBreak/>
              <w:t>站</w:t>
            </w:r>
          </w:p>
        </w:tc>
        <w:tc>
          <w:tcPr>
            <w:tcW w:w="7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spacing w:after="0" w:line="360" w:lineRule="auto"/>
              <w:ind w:left="720" w:hangingChars="300" w:hanging="7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型号：YB-40.5-0.69/6900</w:t>
            </w:r>
          </w:p>
          <w:p w:rsidR="009D342B" w:rsidRDefault="009D342B">
            <w:pPr>
              <w:spacing w:after="0" w:line="360" w:lineRule="auto"/>
              <w:ind w:left="720" w:hangingChars="300" w:hanging="720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参数：额定容量6900kVA ；额定电压 40.5/0.69kV；额定频率 50Hz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spacing w:before="0" w:beforeAutospacing="0" w:after="0" w:line="240" w:lineRule="auto"/>
              <w:jc w:val="left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spacing w:before="0" w:beforeAutospacing="0" w:after="0" w:line="240" w:lineRule="auto"/>
              <w:jc w:val="left"/>
              <w:rPr>
                <w:rFonts w:ascii="仿宋" w:eastAsia="仿宋" w:hAnsi="仿宋"/>
                <w:kern w:val="0"/>
                <w:sz w:val="22"/>
                <w:szCs w:val="22"/>
                <w:highlight w:val="yellow"/>
              </w:rPr>
            </w:pPr>
          </w:p>
        </w:tc>
      </w:tr>
      <w:tr w:rsidR="009D342B" w:rsidTr="009D342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ordWrap w:val="0"/>
              <w:snapToGrid w:val="0"/>
              <w:spacing w:after="0" w:line="360" w:lineRule="auto"/>
              <w:jc w:val="center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风力发电机</w:t>
            </w:r>
          </w:p>
        </w:tc>
        <w:tc>
          <w:tcPr>
            <w:tcW w:w="7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ind w:left="720" w:hangingChars="300" w:hanging="7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产品型号：SKYFZL6250-4；适用机型：MySE6.25MW</w:t>
            </w:r>
          </w:p>
          <w:p w:rsidR="009D342B" w:rsidRDefault="009D342B">
            <w:pPr>
              <w:autoSpaceDE w:val="0"/>
              <w:spacing w:after="0" w:line="360" w:lineRule="auto"/>
              <w:ind w:left="720" w:hangingChars="300" w:hanging="72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额定功率：6600kW；额定转速：1606rpm；转速范围：1074~1927rpm；</w:t>
            </w:r>
          </w:p>
          <w:p w:rsidR="009D342B" w:rsidRDefault="009D342B">
            <w:pPr>
              <w:spacing w:after="0" w:line="360" w:lineRule="auto"/>
              <w:ind w:left="720" w:hangingChars="300" w:hanging="720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设计寿命：20年；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包钢集团电气有限公司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kern w:val="0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包头市</w:t>
            </w:r>
          </w:p>
        </w:tc>
      </w:tr>
      <w:tr w:rsidR="009D342B" w:rsidTr="009D342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ordWrap w:val="0"/>
              <w:autoSpaceDE w:val="0"/>
              <w:snapToGrid w:val="0"/>
              <w:spacing w:after="0" w:line="360" w:lineRule="auto"/>
              <w:jc w:val="center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偏航减速机</w:t>
            </w:r>
          </w:p>
        </w:tc>
        <w:tc>
          <w:tcPr>
            <w:tcW w:w="7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ind w:left="720" w:hangingChars="300" w:hanging="7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型号：YJ-PH060</w:t>
            </w:r>
          </w:p>
          <w:p w:rsidR="009D342B" w:rsidRDefault="009D342B">
            <w:pPr>
              <w:autoSpaceDE w:val="0"/>
              <w:spacing w:after="0" w:line="360" w:lineRule="auto"/>
              <w:ind w:left="720" w:hangingChars="300" w:hanging="72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转速：940rpm；输入功率：2.2KW；速比：960；最大输出扭矩：60KN.m；</w:t>
            </w:r>
          </w:p>
          <w:p w:rsidR="009D342B" w:rsidRDefault="009D342B">
            <w:pPr>
              <w:spacing w:after="0" w:line="360" w:lineRule="auto"/>
              <w:ind w:left="720" w:hangingChars="300" w:hanging="720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重量：350KG；</w:t>
            </w:r>
          </w:p>
        </w:tc>
        <w:tc>
          <w:tcPr>
            <w:tcW w:w="212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内蒙古第一机械集团股份有限公司</w:t>
            </w:r>
          </w:p>
        </w:tc>
        <w:tc>
          <w:tcPr>
            <w:tcW w:w="144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kern w:val="0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包头市</w:t>
            </w:r>
          </w:p>
        </w:tc>
      </w:tr>
      <w:tr w:rsidR="009D342B" w:rsidTr="009D342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ordWrap w:val="0"/>
              <w:autoSpaceDE w:val="0"/>
              <w:snapToGrid w:val="0"/>
              <w:spacing w:after="0" w:line="360" w:lineRule="auto"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变桨减速机</w:t>
            </w:r>
          </w:p>
        </w:tc>
        <w:tc>
          <w:tcPr>
            <w:tcW w:w="7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ind w:left="720" w:hangingChars="300" w:hanging="7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型号：YJ-BJ75-235</w:t>
            </w:r>
          </w:p>
          <w:p w:rsidR="009D342B" w:rsidRDefault="009D342B">
            <w:pPr>
              <w:autoSpaceDE w:val="0"/>
              <w:spacing w:after="0" w:line="360" w:lineRule="auto"/>
              <w:ind w:left="720" w:hangingChars="300" w:hanging="72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转速：3000rpm；输入功率：18KW；速比：235；最大输出扭矩：75KN.m；</w:t>
            </w:r>
          </w:p>
          <w:p w:rsidR="009D342B" w:rsidRDefault="009D342B">
            <w:pPr>
              <w:spacing w:after="0" w:line="360" w:lineRule="auto"/>
              <w:ind w:left="720" w:hangingChars="300" w:hanging="720"/>
              <w:rPr>
                <w:rFonts w:ascii="宋体" w:hAnsi="宋体"/>
                <w:highlight w:val="yellow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重量：425KG；</w:t>
            </w:r>
          </w:p>
        </w:tc>
        <w:tc>
          <w:tcPr>
            <w:tcW w:w="212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spacing w:before="0" w:beforeAutospacing="0" w:after="0" w:line="240" w:lineRule="auto"/>
              <w:jc w:val="left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</w:p>
        </w:tc>
        <w:tc>
          <w:tcPr>
            <w:tcW w:w="144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spacing w:before="0" w:beforeAutospacing="0" w:after="0" w:line="240" w:lineRule="auto"/>
              <w:jc w:val="left"/>
              <w:rPr>
                <w:rFonts w:ascii="仿宋" w:eastAsia="仿宋" w:hAnsi="仿宋"/>
                <w:kern w:val="0"/>
                <w:sz w:val="22"/>
                <w:szCs w:val="22"/>
                <w:highlight w:val="yellow"/>
              </w:rPr>
            </w:pPr>
          </w:p>
        </w:tc>
      </w:tr>
      <w:tr w:rsidR="009D342B" w:rsidTr="009D342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ordWrap w:val="0"/>
              <w:autoSpaceDE w:val="0"/>
              <w:snapToGrid w:val="0"/>
              <w:spacing w:after="0" w:line="360" w:lineRule="auto"/>
              <w:jc w:val="center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风电机舱罩、导流罩</w:t>
            </w:r>
          </w:p>
        </w:tc>
        <w:tc>
          <w:tcPr>
            <w:tcW w:w="7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ordWrap w:val="0"/>
              <w:autoSpaceDE w:val="0"/>
              <w:snapToGrid w:val="0"/>
              <w:spacing w:after="0" w:line="360" w:lineRule="auto"/>
              <w:jc w:val="left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主要机型：明阳6.x机型机舱罩，长×宽×高=12559×4880×3825；金风V12机型，长×宽×高=8068.4×4980×3956.5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内蒙古中慧新能源材料有限公司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kern w:val="0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锡林郭勒盟</w:t>
            </w:r>
          </w:p>
        </w:tc>
      </w:tr>
      <w:tr w:rsidR="009D342B" w:rsidTr="009D342B">
        <w:trPr>
          <w:trHeight w:val="471"/>
          <w:jc w:val="center"/>
        </w:trPr>
        <w:tc>
          <w:tcPr>
            <w:tcW w:w="13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left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光伏装备产品：</w:t>
            </w:r>
          </w:p>
        </w:tc>
      </w:tr>
      <w:tr w:rsidR="009D342B" w:rsidTr="009D342B">
        <w:trPr>
          <w:trHeight w:val="471"/>
          <w:jc w:val="center"/>
        </w:trPr>
        <w:tc>
          <w:tcPr>
            <w:tcW w:w="13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left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一、光伏组件</w:t>
            </w:r>
          </w:p>
        </w:tc>
      </w:tr>
      <w:tr w:rsidR="009D342B" w:rsidTr="009D342B">
        <w:trPr>
          <w:cantSplit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大功率光伏</w:t>
            </w:r>
          </w:p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组件</w:t>
            </w:r>
          </w:p>
        </w:tc>
        <w:tc>
          <w:tcPr>
            <w:tcW w:w="7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ind w:left="720" w:hangingChars="300" w:hanging="7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N型</w:t>
            </w:r>
            <w:proofErr w:type="spellStart"/>
            <w:r>
              <w:rPr>
                <w:rFonts w:ascii="仿宋_GB2312" w:eastAsia="仿宋_GB2312" w:hint="eastAsia"/>
                <w:sz w:val="24"/>
                <w:szCs w:val="24"/>
              </w:rPr>
              <w:t>TOPCon</w:t>
            </w:r>
            <w:proofErr w:type="spellEnd"/>
            <w:r>
              <w:rPr>
                <w:rFonts w:ascii="仿宋_GB2312" w:eastAsia="仿宋_GB2312" w:hint="eastAsia"/>
                <w:sz w:val="24"/>
                <w:szCs w:val="24"/>
              </w:rPr>
              <w:t>大功率光伏组件；182尺寸最高功率可达585W；</w:t>
            </w:r>
          </w:p>
          <w:p w:rsidR="009D342B" w:rsidRDefault="009D342B">
            <w:pPr>
              <w:spacing w:after="0" w:line="360" w:lineRule="auto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210最高功率可达705W；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内蒙古中清智慧光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伏科技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spacing w:after="0" w:line="360" w:lineRule="auto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包头市</w:t>
            </w:r>
          </w:p>
        </w:tc>
      </w:tr>
      <w:tr w:rsidR="009D342B" w:rsidTr="009D342B">
        <w:trPr>
          <w:cantSplit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光伏组件</w:t>
            </w:r>
          </w:p>
        </w:tc>
        <w:tc>
          <w:tcPr>
            <w:tcW w:w="7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spacing w:after="0" w:line="360" w:lineRule="auto"/>
              <w:ind w:left="720" w:hangingChars="300" w:hanging="7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N型182双面双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玻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光伏组件：560-585W</w:t>
            </w:r>
          </w:p>
          <w:p w:rsidR="009D342B" w:rsidRDefault="009D342B">
            <w:pPr>
              <w:spacing w:after="0" w:line="360" w:lineRule="auto"/>
              <w:ind w:left="720" w:hangingChars="300" w:hanging="72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N型210双面双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玻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光伏组件：610-660W</w:t>
            </w:r>
          </w:p>
          <w:p w:rsidR="009D342B" w:rsidRDefault="009D342B">
            <w:pPr>
              <w:spacing w:after="0" w:line="360" w:lineRule="auto"/>
              <w:ind w:left="720" w:hangingChars="300" w:hanging="72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P型182单面单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玻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光伏组件：540-560W</w:t>
            </w:r>
          </w:p>
          <w:p w:rsidR="009D342B" w:rsidRDefault="009D342B">
            <w:pPr>
              <w:spacing w:after="0" w:line="360" w:lineRule="auto"/>
              <w:ind w:left="720" w:hangingChars="300" w:hanging="72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P型210单面单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玻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光伏组件：550-670W</w:t>
            </w:r>
          </w:p>
          <w:p w:rsidR="009D342B" w:rsidRDefault="009D342B">
            <w:pPr>
              <w:spacing w:after="0" w:line="360" w:lineRule="auto"/>
              <w:ind w:left="720" w:hangingChars="300" w:hanging="72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P型182双面双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玻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光伏组件：540-560W</w:t>
            </w:r>
          </w:p>
          <w:p w:rsidR="009D342B" w:rsidRDefault="009D342B">
            <w:pPr>
              <w:spacing w:after="0" w:line="360" w:lineRule="auto"/>
              <w:ind w:left="720" w:hangingChars="300" w:hanging="720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P型210双面双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玻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光伏组件：550-670W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spacing w:after="0"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内蒙古亿利一道</w:t>
            </w:r>
          </w:p>
          <w:p w:rsidR="009D342B" w:rsidRDefault="009D342B">
            <w:pPr>
              <w:spacing w:after="0" w:line="360" w:lineRule="auto"/>
              <w:jc w:val="center"/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新能源有限公司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kern w:val="0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鄂尔多斯市</w:t>
            </w:r>
          </w:p>
        </w:tc>
      </w:tr>
      <w:tr w:rsidR="009D342B" w:rsidTr="009D342B">
        <w:trPr>
          <w:trHeight w:val="471"/>
          <w:jc w:val="center"/>
        </w:trPr>
        <w:tc>
          <w:tcPr>
            <w:tcW w:w="13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spacing w:after="0"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二、其他</w:t>
            </w:r>
          </w:p>
        </w:tc>
      </w:tr>
      <w:tr w:rsidR="009D342B" w:rsidTr="009D342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35kV新能源箱变</w:t>
            </w:r>
          </w:p>
        </w:tc>
        <w:tc>
          <w:tcPr>
            <w:tcW w:w="7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spacing w:after="0" w:line="360" w:lineRule="auto"/>
              <w:ind w:left="720" w:hangingChars="300" w:hanging="7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型号：YB-40.5-0.69/6900</w:t>
            </w:r>
          </w:p>
          <w:p w:rsidR="009D342B" w:rsidRDefault="009D342B">
            <w:pPr>
              <w:spacing w:after="0" w:line="360" w:lineRule="auto"/>
              <w:ind w:left="720" w:hangingChars="300" w:hanging="720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参数：额定容量6900kVA ；额定电压 40.5/0.69kV；额定频率 50Hz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内蒙古双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杰塞都</w:t>
            </w:r>
            <w:proofErr w:type="gramEnd"/>
          </w:p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电气有限公司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呼和浩特市</w:t>
            </w:r>
          </w:p>
        </w:tc>
      </w:tr>
      <w:tr w:rsidR="009D342B" w:rsidTr="009D342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35kV升压变电站</w:t>
            </w:r>
          </w:p>
        </w:tc>
        <w:tc>
          <w:tcPr>
            <w:tcW w:w="7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spacing w:after="0" w:line="360" w:lineRule="auto"/>
              <w:ind w:left="720" w:hangingChars="300" w:hanging="7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参数：YB-110（220）-35/xxx </w:t>
            </w:r>
          </w:p>
          <w:p w:rsidR="009D342B" w:rsidRDefault="009D342B">
            <w:pPr>
              <w:spacing w:after="0" w:line="360" w:lineRule="auto"/>
              <w:ind w:left="720" w:hangingChars="300" w:hanging="720"/>
              <w:rPr>
                <w:rFonts w:ascii="仿宋" w:eastAsia="仿宋" w:hAnsi="仿宋"/>
                <w:kern w:val="0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参数：额定容量xxx ；额定电压 110（220）/35kV；额定频率 50Hz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spacing w:before="0" w:beforeAutospacing="0" w:after="0" w:line="240" w:lineRule="auto"/>
              <w:jc w:val="left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spacing w:before="0" w:beforeAutospacing="0" w:after="0" w:line="240" w:lineRule="auto"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</w:tr>
      <w:tr w:rsidR="009D342B" w:rsidTr="009D342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光伏逆变器</w:t>
            </w:r>
          </w:p>
        </w:tc>
        <w:tc>
          <w:tcPr>
            <w:tcW w:w="7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autoSpaceDE w:val="0"/>
              <w:spacing w:after="0" w:line="360" w:lineRule="auto"/>
              <w:rPr>
                <w:rFonts w:ascii="仿宋" w:eastAsia="仿宋" w:hAnsi="仿宋"/>
                <w:kern w:val="0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SUN2000-300KTL-SJ1225KW 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组串逆变器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、3125KW 集中式箱逆变一体机</w:t>
            </w:r>
          </w:p>
        </w:tc>
        <w:tc>
          <w:tcPr>
            <w:tcW w:w="2129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spacing w:before="0" w:beforeAutospacing="0" w:after="0" w:line="240" w:lineRule="auto"/>
              <w:jc w:val="left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spacing w:before="0" w:beforeAutospacing="0" w:after="0" w:line="240" w:lineRule="auto"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</w:tr>
      <w:tr w:rsidR="009D342B" w:rsidTr="009D342B">
        <w:trPr>
          <w:jc w:val="center"/>
        </w:trPr>
        <w:tc>
          <w:tcPr>
            <w:tcW w:w="71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光伏支架</w:t>
            </w:r>
          </w:p>
        </w:tc>
        <w:tc>
          <w:tcPr>
            <w:tcW w:w="7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autoSpaceDE w:val="0"/>
              <w:spacing w:after="0"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固定支架</w:t>
            </w:r>
          </w:p>
        </w:tc>
        <w:tc>
          <w:tcPr>
            <w:tcW w:w="212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内蒙古标盛达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镁铝新材料科技有限公司</w:t>
            </w:r>
          </w:p>
        </w:tc>
        <w:tc>
          <w:tcPr>
            <w:tcW w:w="144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包头市</w:t>
            </w:r>
          </w:p>
        </w:tc>
      </w:tr>
      <w:tr w:rsidR="009D342B" w:rsidTr="009D342B">
        <w:trPr>
          <w:jc w:val="center"/>
        </w:trPr>
        <w:tc>
          <w:tcPr>
            <w:tcW w:w="132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spacing w:before="0" w:beforeAutospacing="0" w:after="0" w:line="240" w:lineRule="auto"/>
              <w:jc w:val="left"/>
              <w:rPr>
                <w:rFonts w:ascii="仿宋" w:eastAsia="仿宋" w:hAnsi="仿宋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spacing w:before="0" w:beforeAutospacing="0" w:after="0" w:line="240" w:lineRule="auto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autoSpaceDE w:val="0"/>
              <w:spacing w:after="0"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平单轴跟踪系统</w:t>
            </w:r>
          </w:p>
        </w:tc>
        <w:tc>
          <w:tcPr>
            <w:tcW w:w="212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spacing w:before="0" w:beforeAutospacing="0" w:after="0" w:line="240" w:lineRule="auto"/>
              <w:jc w:val="left"/>
              <w:rPr>
                <w:rFonts w:ascii="仿宋" w:eastAsia="仿宋" w:hAnsi="仿宋"/>
                <w:kern w:val="0"/>
                <w:sz w:val="22"/>
                <w:szCs w:val="22"/>
              </w:rPr>
            </w:pPr>
          </w:p>
        </w:tc>
        <w:tc>
          <w:tcPr>
            <w:tcW w:w="144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spacing w:before="0" w:beforeAutospacing="0" w:after="0" w:line="240" w:lineRule="auto"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</w:tr>
      <w:tr w:rsidR="009D342B" w:rsidTr="009D342B">
        <w:trPr>
          <w:jc w:val="center"/>
        </w:trPr>
        <w:tc>
          <w:tcPr>
            <w:tcW w:w="132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spacing w:before="0" w:beforeAutospacing="0" w:after="0" w:line="240" w:lineRule="auto"/>
              <w:jc w:val="left"/>
              <w:rPr>
                <w:rFonts w:ascii="仿宋" w:eastAsia="仿宋" w:hAnsi="仿宋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spacing w:before="0" w:beforeAutospacing="0" w:after="0" w:line="240" w:lineRule="auto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autoSpaceDE w:val="0"/>
              <w:spacing w:after="0"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带倾角平单轴跟踪系统</w:t>
            </w:r>
          </w:p>
        </w:tc>
        <w:tc>
          <w:tcPr>
            <w:tcW w:w="212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spacing w:before="0" w:beforeAutospacing="0" w:after="0" w:line="240" w:lineRule="auto"/>
              <w:jc w:val="left"/>
              <w:rPr>
                <w:rFonts w:ascii="仿宋" w:eastAsia="仿宋" w:hAnsi="仿宋"/>
                <w:kern w:val="0"/>
                <w:sz w:val="22"/>
                <w:szCs w:val="22"/>
              </w:rPr>
            </w:pPr>
          </w:p>
        </w:tc>
        <w:tc>
          <w:tcPr>
            <w:tcW w:w="144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spacing w:before="0" w:beforeAutospacing="0" w:after="0" w:line="240" w:lineRule="auto"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</w:tr>
      <w:tr w:rsidR="009D342B" w:rsidTr="009D342B">
        <w:trPr>
          <w:jc w:val="center"/>
        </w:trPr>
        <w:tc>
          <w:tcPr>
            <w:tcW w:w="132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spacing w:before="0" w:beforeAutospacing="0" w:after="0" w:line="240" w:lineRule="auto"/>
              <w:jc w:val="left"/>
              <w:rPr>
                <w:rFonts w:ascii="仿宋" w:eastAsia="仿宋" w:hAnsi="仿宋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spacing w:before="0" w:beforeAutospacing="0" w:after="0" w:line="240" w:lineRule="auto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autoSpaceDE w:val="0"/>
              <w:spacing w:after="0"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斜单轴跟踪系统</w:t>
            </w:r>
          </w:p>
        </w:tc>
        <w:tc>
          <w:tcPr>
            <w:tcW w:w="212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spacing w:before="0" w:beforeAutospacing="0" w:after="0" w:line="240" w:lineRule="auto"/>
              <w:jc w:val="left"/>
              <w:rPr>
                <w:rFonts w:ascii="仿宋" w:eastAsia="仿宋" w:hAnsi="仿宋"/>
                <w:kern w:val="0"/>
                <w:sz w:val="22"/>
                <w:szCs w:val="22"/>
              </w:rPr>
            </w:pPr>
          </w:p>
        </w:tc>
        <w:tc>
          <w:tcPr>
            <w:tcW w:w="144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spacing w:before="0" w:beforeAutospacing="0" w:after="0" w:line="240" w:lineRule="auto"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</w:tr>
      <w:tr w:rsidR="009D342B" w:rsidTr="009D342B">
        <w:trPr>
          <w:jc w:val="center"/>
        </w:trPr>
        <w:tc>
          <w:tcPr>
            <w:tcW w:w="132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spacing w:before="0" w:beforeAutospacing="0" w:after="0" w:line="240" w:lineRule="auto"/>
              <w:jc w:val="left"/>
              <w:rPr>
                <w:rFonts w:ascii="仿宋" w:eastAsia="仿宋" w:hAnsi="仿宋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spacing w:before="0" w:beforeAutospacing="0" w:after="0" w:line="240" w:lineRule="auto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autoSpaceDE w:val="0"/>
              <w:spacing w:after="0"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多点平行驱动+单排独立跟踪系统</w:t>
            </w:r>
          </w:p>
        </w:tc>
        <w:tc>
          <w:tcPr>
            <w:tcW w:w="212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spacing w:before="0" w:beforeAutospacing="0" w:after="0" w:line="240" w:lineRule="auto"/>
              <w:jc w:val="left"/>
              <w:rPr>
                <w:rFonts w:ascii="仿宋" w:eastAsia="仿宋" w:hAnsi="仿宋"/>
                <w:kern w:val="0"/>
                <w:sz w:val="22"/>
                <w:szCs w:val="22"/>
              </w:rPr>
            </w:pPr>
          </w:p>
        </w:tc>
        <w:tc>
          <w:tcPr>
            <w:tcW w:w="144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spacing w:before="0" w:beforeAutospacing="0" w:after="0" w:line="240" w:lineRule="auto"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</w:tr>
      <w:tr w:rsidR="009D342B" w:rsidTr="009D342B">
        <w:trPr>
          <w:jc w:val="center"/>
        </w:trPr>
        <w:tc>
          <w:tcPr>
            <w:tcW w:w="132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spacing w:before="0" w:beforeAutospacing="0" w:after="0" w:line="240" w:lineRule="auto"/>
              <w:jc w:val="left"/>
              <w:rPr>
                <w:rFonts w:ascii="仿宋" w:eastAsia="仿宋" w:hAnsi="仿宋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spacing w:before="0" w:beforeAutospacing="0" w:after="0" w:line="240" w:lineRule="auto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autoSpaceDE w:val="0"/>
              <w:spacing w:after="0"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多点平行驱动+双排联动组合跟踪系统</w:t>
            </w:r>
          </w:p>
        </w:tc>
        <w:tc>
          <w:tcPr>
            <w:tcW w:w="212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spacing w:before="0" w:beforeAutospacing="0" w:after="0" w:line="240" w:lineRule="auto"/>
              <w:jc w:val="left"/>
              <w:rPr>
                <w:rFonts w:ascii="仿宋" w:eastAsia="仿宋" w:hAnsi="仿宋"/>
                <w:kern w:val="0"/>
                <w:sz w:val="22"/>
                <w:szCs w:val="22"/>
              </w:rPr>
            </w:pPr>
          </w:p>
        </w:tc>
        <w:tc>
          <w:tcPr>
            <w:tcW w:w="144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spacing w:before="0" w:beforeAutospacing="0" w:after="0" w:line="240" w:lineRule="auto"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</w:p>
        </w:tc>
      </w:tr>
      <w:tr w:rsidR="009D342B" w:rsidTr="009D342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kern w:val="0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光伏电缆</w:t>
            </w:r>
          </w:p>
        </w:tc>
        <w:tc>
          <w:tcPr>
            <w:tcW w:w="7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spacing w:after="0" w:line="360" w:lineRule="auto"/>
              <w:ind w:left="720" w:hangingChars="300" w:hanging="72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产品型号：PV1-F；电缆额定电压为AC </w:t>
            </w:r>
            <w:proofErr w:type="spellStart"/>
            <w:r>
              <w:rPr>
                <w:rFonts w:ascii="仿宋_GB2312" w:eastAsia="仿宋_GB2312" w:hint="eastAsia"/>
                <w:sz w:val="24"/>
                <w:szCs w:val="24"/>
              </w:rPr>
              <w:t>Uo</w:t>
            </w:r>
            <w:proofErr w:type="spellEnd"/>
            <w:r>
              <w:rPr>
                <w:rFonts w:ascii="仿宋_GB2312" w:eastAsia="仿宋_GB2312" w:hint="eastAsia"/>
                <w:sz w:val="24"/>
                <w:szCs w:val="24"/>
              </w:rPr>
              <w:t>/U: 0.6/1kV；DC: 1.8k</w:t>
            </w:r>
          </w:p>
          <w:p w:rsidR="009D342B" w:rsidRDefault="009D342B">
            <w:pPr>
              <w:spacing w:after="0" w:line="360" w:lineRule="auto"/>
              <w:ind w:left="720" w:hangingChars="300" w:hanging="72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（最高瞬间电压1.8kV）。电缆导体的最高工作温度为120℃。短路</w:t>
            </w:r>
          </w:p>
          <w:p w:rsidR="009D342B" w:rsidRDefault="009D342B">
            <w:pPr>
              <w:spacing w:after="0" w:line="360" w:lineRule="auto"/>
              <w:ind w:left="720" w:hangingChars="300" w:hanging="72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时最高温度不超过200℃，最长持续时间不超过5s。电缆使用环境</w:t>
            </w:r>
          </w:p>
          <w:p w:rsidR="009D342B" w:rsidRDefault="009D342B">
            <w:pPr>
              <w:spacing w:after="0" w:line="360" w:lineRule="auto"/>
              <w:ind w:left="720" w:hangingChars="300" w:hanging="720"/>
              <w:jc w:val="left"/>
              <w:rPr>
                <w:rFonts w:ascii="仿宋" w:eastAsia="仿宋" w:hAnsi="仿宋"/>
                <w:kern w:val="0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温度为-40℃～+90℃。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kern w:val="0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包头市太阳满都拉电缆有限公司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包头市</w:t>
            </w:r>
          </w:p>
        </w:tc>
      </w:tr>
      <w:tr w:rsidR="009D342B" w:rsidTr="009D342B">
        <w:trPr>
          <w:cantSplit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kern w:val="0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光伏逆变器</w:t>
            </w:r>
          </w:p>
        </w:tc>
        <w:tc>
          <w:tcPr>
            <w:tcW w:w="7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spacing w:after="0" w:line="360" w:lineRule="auto"/>
              <w:jc w:val="left"/>
              <w:rPr>
                <w:rFonts w:ascii="仿宋" w:eastAsia="仿宋" w:hAnsi="仿宋"/>
                <w:kern w:val="0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集中式SG3125HV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kern w:val="0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鄂尔多斯市准阳电源有限公司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kern w:val="0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鄂尔多斯市</w:t>
            </w:r>
          </w:p>
        </w:tc>
      </w:tr>
      <w:tr w:rsidR="009D342B" w:rsidTr="009D342B">
        <w:trPr>
          <w:cantSplit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kern w:val="0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光伏管桩、光伏支架</w:t>
            </w:r>
          </w:p>
        </w:tc>
        <w:tc>
          <w:tcPr>
            <w:tcW w:w="7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spacing w:after="0" w:line="360" w:lineRule="auto"/>
              <w:rPr>
                <w:rFonts w:ascii="仿宋" w:eastAsia="仿宋" w:hAnsi="仿宋"/>
                <w:kern w:val="0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PHC.PC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型光伏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管桩、旋转、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固定光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伏支架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kern w:val="0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内蒙古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鑫建设工程有限公司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kern w:val="0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鄂尔多斯市</w:t>
            </w:r>
          </w:p>
        </w:tc>
      </w:tr>
      <w:tr w:rsidR="009D342B" w:rsidTr="009D342B">
        <w:trPr>
          <w:trHeight w:val="471"/>
          <w:jc w:val="center"/>
        </w:trPr>
        <w:tc>
          <w:tcPr>
            <w:tcW w:w="13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spacing w:after="0"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氢能装备产品：</w:t>
            </w:r>
          </w:p>
        </w:tc>
      </w:tr>
      <w:tr w:rsidR="009D342B" w:rsidTr="009D342B">
        <w:trPr>
          <w:cantSplit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kern w:val="0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固态储氢装置</w:t>
            </w:r>
          </w:p>
        </w:tc>
        <w:tc>
          <w:tcPr>
            <w:tcW w:w="7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spacing w:after="0" w:line="360" w:lineRule="auto"/>
              <w:rPr>
                <w:rFonts w:ascii="仿宋" w:eastAsia="仿宋" w:hAnsi="仿宋"/>
                <w:kern w:val="0"/>
                <w:sz w:val="22"/>
                <w:szCs w:val="22"/>
                <w:highlight w:val="yellow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最大放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氢速率30g/min；装置储氢量：1Kg-25Kg；放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氢平衡压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≥0.65MPa（25℃）。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内蒙古稀奥科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贮氢合金有限公司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spacing w:after="0"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包头市</w:t>
            </w:r>
          </w:p>
        </w:tc>
      </w:tr>
      <w:tr w:rsidR="009D342B" w:rsidTr="009D342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电解槽及电解水制氢系统</w:t>
            </w:r>
          </w:p>
        </w:tc>
        <w:tc>
          <w:tcPr>
            <w:tcW w:w="7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spacing w:after="0" w:line="360" w:lineRule="auto"/>
              <w:jc w:val="left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2000Nml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³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/h：氢气产2000Nm3/h；氧气产量1000NMm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³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/h；氢气纯度（≥99.8）；氧气纯度（%） ≥98.5；直流电耗（kWh/Nm3H2） ≤4.5；1000Nml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³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/h：氢气产1000Nm3/h；氧气产量500NMm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³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/h；氢气纯度（≥99.8）；氧气纯度（%） ≥98.5；直流电耗（kWh/Nm3H2） ≤4.5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内蒙古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英博圣圆氢能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rPr>
                <w:rFonts w:ascii="仿宋" w:eastAsia="仿宋" w:hAnsi="仿宋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鄂尔多斯市</w:t>
            </w:r>
          </w:p>
        </w:tc>
      </w:tr>
      <w:tr w:rsidR="009D342B" w:rsidTr="009D342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kern w:val="0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电解水制氢设备及其附属设备</w:t>
            </w:r>
          </w:p>
        </w:tc>
        <w:tc>
          <w:tcPr>
            <w:tcW w:w="7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spacing w:after="0" w:line="360" w:lineRule="auto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1、</w:t>
            </w:r>
            <w:proofErr w:type="spell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Hy</w:t>
            </w:r>
            <w:proofErr w:type="spell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-A大型碱性电解水制氢系统             </w:t>
            </w:r>
          </w:p>
          <w:p w:rsidR="009D342B" w:rsidRDefault="009D342B">
            <w:pPr>
              <w:spacing w:after="0" w:line="360" w:lineRule="auto"/>
              <w:jc w:val="left"/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2、</w:t>
            </w:r>
            <w:proofErr w:type="spell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Hy</w:t>
            </w:r>
            <w:proofErr w:type="spell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-AC集装箱式制氢系统</w:t>
            </w:r>
          </w:p>
          <w:p w:rsidR="009D342B" w:rsidRDefault="009D342B">
            <w:pPr>
              <w:spacing w:after="0" w:line="360" w:lineRule="auto"/>
              <w:jc w:val="left"/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3、</w:t>
            </w:r>
            <w:proofErr w:type="spell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Hy</w:t>
            </w:r>
            <w:proofErr w:type="spell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-C柜式制氢系统   </w:t>
            </w:r>
          </w:p>
          <w:p w:rsidR="009D342B" w:rsidRDefault="009D342B">
            <w:pPr>
              <w:spacing w:after="0" w:line="360" w:lineRule="auto"/>
              <w:jc w:val="left"/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lastRenderedPageBreak/>
              <w:t>4、NGDQ撬装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体式制氢系统                       </w:t>
            </w:r>
          </w:p>
          <w:p w:rsidR="009D342B" w:rsidRDefault="009D342B">
            <w:pPr>
              <w:spacing w:after="0" w:line="360" w:lineRule="auto"/>
              <w:jc w:val="left"/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5、车载制氢加氢系统</w:t>
            </w:r>
          </w:p>
          <w:p w:rsidR="009D342B" w:rsidRDefault="009D342B">
            <w:pPr>
              <w:spacing w:after="0" w:line="360" w:lineRule="auto"/>
              <w:jc w:val="left"/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6、XQCZ氢气纯化系统                                                              </w:t>
            </w:r>
          </w:p>
          <w:p w:rsidR="009D342B" w:rsidRDefault="009D342B">
            <w:pPr>
              <w:spacing w:after="0" w:line="360" w:lineRule="auto"/>
              <w:jc w:val="left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产品技术指标：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产氢量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范围0.5-1500m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³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/H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；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氢气纯度≥99.8%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；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纯化后氢气纯度≥99.9995%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；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综合电耗≤4.2 KWH/m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³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lastRenderedPageBreak/>
              <w:t>鄂尔多斯市国盛利华制氢设备有限公司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rPr>
                <w:rFonts w:ascii="仿宋" w:eastAsia="仿宋" w:hAnsi="仿宋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鄂尔多斯市</w:t>
            </w:r>
          </w:p>
        </w:tc>
      </w:tr>
      <w:tr w:rsidR="009D342B" w:rsidTr="009D342B">
        <w:trPr>
          <w:trHeight w:val="471"/>
          <w:jc w:val="center"/>
        </w:trPr>
        <w:tc>
          <w:tcPr>
            <w:tcW w:w="13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spacing w:after="0" w:line="360" w:lineRule="auto"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储能装备产品：</w:t>
            </w:r>
          </w:p>
        </w:tc>
      </w:tr>
      <w:tr w:rsidR="009D342B" w:rsidTr="009D342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储能电池系统</w:t>
            </w:r>
          </w:p>
        </w:tc>
        <w:tc>
          <w:tcPr>
            <w:tcW w:w="7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autoSpaceDE w:val="0"/>
              <w:spacing w:after="0" w:line="360" w:lineRule="auto"/>
              <w:jc w:val="left"/>
              <w:textAlignment w:val="center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2.5MW/5MWh直流舱，额定电压DC1280V，充放电倍率0.5P，防护等级IP55，99%高效防沙设计，充/放电环境温度-30℃~50℃， PACK绝缘层设计耐压4KV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内蒙古中电储能技术有限公司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呼和浩特市</w:t>
            </w:r>
          </w:p>
        </w:tc>
      </w:tr>
      <w:tr w:rsidR="009D342B" w:rsidTr="009D342B">
        <w:trPr>
          <w:cantSplit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电化学储能预制舱</w:t>
            </w:r>
          </w:p>
        </w:tc>
        <w:tc>
          <w:tcPr>
            <w:tcW w:w="7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autoSpaceDE w:val="0"/>
              <w:spacing w:after="0" w:line="360" w:lineRule="auto"/>
              <w:jc w:val="left"/>
              <w:textAlignment w:val="center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SOJO20YF-05C3420：额定能量：3421.44KWh；标称电压：1267.2v:运行电压范围：1069V~1445.4V;防护等级：IP55;电池温控方式：智能液冷;消防系统：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气体消防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,可燃气体探测+排风+水消防</w:t>
            </w:r>
          </w:p>
        </w:tc>
        <w:tc>
          <w:tcPr>
            <w:tcW w:w="212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内蒙古双杰塞都电气有限公司</w:t>
            </w:r>
          </w:p>
        </w:tc>
        <w:tc>
          <w:tcPr>
            <w:tcW w:w="144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呼和浩特市</w:t>
            </w:r>
          </w:p>
        </w:tc>
      </w:tr>
      <w:tr w:rsidR="009D342B" w:rsidTr="009D342B">
        <w:trPr>
          <w:cantSplit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储能变流器</w:t>
            </w:r>
          </w:p>
        </w:tc>
        <w:tc>
          <w:tcPr>
            <w:tcW w:w="7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autoSpaceDE w:val="0"/>
              <w:spacing w:after="0" w:line="360" w:lineRule="auto"/>
              <w:jc w:val="lef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直流侧：直流电压范围1000V~1500V；最大直流电流1935*2A；最大直流功率4140kW；</w:t>
            </w:r>
          </w:p>
          <w:p w:rsidR="009D342B" w:rsidRDefault="009D342B">
            <w:pPr>
              <w:widowControl/>
              <w:autoSpaceDE w:val="0"/>
              <w:spacing w:after="0" w:line="360" w:lineRule="auto"/>
              <w:jc w:val="left"/>
              <w:textAlignment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交流侧：额定功率3450kW；最大交流电流1587A*2；额定交流电压690V；</w:t>
            </w:r>
          </w:p>
          <w:p w:rsidR="009D342B" w:rsidRDefault="009D342B">
            <w:pPr>
              <w:widowControl/>
              <w:autoSpaceDE w:val="0"/>
              <w:spacing w:after="0" w:line="360" w:lineRule="auto"/>
              <w:jc w:val="left"/>
              <w:textAlignment w:val="center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最大输出功率：4140kW；额定交流频率：50Hz；</w:t>
            </w:r>
          </w:p>
        </w:tc>
        <w:tc>
          <w:tcPr>
            <w:tcW w:w="212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spacing w:before="0" w:beforeAutospacing="0" w:after="0" w:line="240" w:lineRule="auto"/>
              <w:jc w:val="left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</w:p>
        </w:tc>
        <w:tc>
          <w:tcPr>
            <w:tcW w:w="144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spacing w:before="0" w:beforeAutospacing="0" w:after="0" w:line="240" w:lineRule="auto"/>
              <w:jc w:val="left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</w:p>
        </w:tc>
      </w:tr>
      <w:tr w:rsidR="009D342B" w:rsidTr="009D342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电池管理系统</w:t>
            </w:r>
          </w:p>
        </w:tc>
        <w:tc>
          <w:tcPr>
            <w:tcW w:w="7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autoSpaceDE w:val="0"/>
              <w:spacing w:after="0" w:line="360" w:lineRule="auto"/>
              <w:jc w:val="left"/>
              <w:textAlignment w:val="center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SJ-BMS0101电池管理系统参数：电流传感器±500A；总电压检测范围0~1500V；单体电压检测范围0~5V；</w:t>
            </w:r>
          </w:p>
        </w:tc>
        <w:tc>
          <w:tcPr>
            <w:tcW w:w="212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spacing w:before="0" w:beforeAutospacing="0" w:after="0" w:line="240" w:lineRule="auto"/>
              <w:jc w:val="left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</w:p>
        </w:tc>
        <w:tc>
          <w:tcPr>
            <w:tcW w:w="144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spacing w:before="0" w:beforeAutospacing="0" w:after="0" w:line="240" w:lineRule="auto"/>
              <w:jc w:val="left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</w:p>
        </w:tc>
      </w:tr>
      <w:tr w:rsidR="009D342B" w:rsidTr="009D342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数字储能集装箱系统</w:t>
            </w:r>
          </w:p>
        </w:tc>
        <w:tc>
          <w:tcPr>
            <w:tcW w:w="7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autoSpaceDE w:val="0"/>
              <w:spacing w:after="0" w:line="360" w:lineRule="auto"/>
              <w:jc w:val="left"/>
              <w:textAlignment w:val="center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数字储能集装箱系统；1.2MW/2.4MWh。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云储科技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(内蒙古)有限公司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包头市</w:t>
            </w:r>
          </w:p>
        </w:tc>
      </w:tr>
      <w:tr w:rsidR="009D342B" w:rsidTr="009D342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功率型镍氢动力电池（单体D型电池）</w:t>
            </w:r>
          </w:p>
        </w:tc>
        <w:tc>
          <w:tcPr>
            <w:tcW w:w="7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autoSpaceDE w:val="0"/>
              <w:spacing w:after="0" w:line="360" w:lineRule="auto"/>
              <w:jc w:val="left"/>
              <w:textAlignment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容量：6000mAh；比功率≥1000W/Kg；峰值放电30C，峰值充电15C；</w:t>
            </w:r>
          </w:p>
          <w:p w:rsidR="009D342B" w:rsidRDefault="009D342B">
            <w:pPr>
              <w:widowControl/>
              <w:autoSpaceDE w:val="0"/>
              <w:spacing w:after="0" w:line="360" w:lineRule="auto"/>
              <w:jc w:val="left"/>
              <w:textAlignment w:val="center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使用范围：-45℃~+60℃；循环寿命≥3000次。</w:t>
            </w:r>
          </w:p>
        </w:tc>
        <w:tc>
          <w:tcPr>
            <w:tcW w:w="212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内蒙古稀奥科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贮氢合金有限公司</w:t>
            </w:r>
          </w:p>
        </w:tc>
        <w:tc>
          <w:tcPr>
            <w:tcW w:w="144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包头市</w:t>
            </w:r>
          </w:p>
        </w:tc>
      </w:tr>
      <w:tr w:rsidR="009D342B" w:rsidTr="009D342B">
        <w:trPr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autoSpaceDE w:val="0"/>
              <w:spacing w:after="0" w:line="360" w:lineRule="auto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autoSpaceDE w:val="0"/>
              <w:spacing w:after="0" w:line="360" w:lineRule="auto"/>
              <w:jc w:val="center"/>
              <w:textAlignment w:val="center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镍氢电池模组</w:t>
            </w:r>
          </w:p>
        </w:tc>
        <w:tc>
          <w:tcPr>
            <w:tcW w:w="7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autoSpaceDE w:val="0"/>
              <w:spacing w:after="0" w:line="360" w:lineRule="auto"/>
              <w:jc w:val="left"/>
              <w:textAlignment w:val="center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包括4.8V、6.0V、7.2V、14.4V、19.2V、96V功率模块以及工矿直流电源等多种系列产品。</w:t>
            </w:r>
          </w:p>
        </w:tc>
        <w:tc>
          <w:tcPr>
            <w:tcW w:w="212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spacing w:before="0" w:beforeAutospacing="0" w:after="0" w:line="240" w:lineRule="auto"/>
              <w:jc w:val="left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</w:p>
        </w:tc>
        <w:tc>
          <w:tcPr>
            <w:tcW w:w="144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D342B" w:rsidRDefault="009D342B">
            <w:pPr>
              <w:widowControl/>
              <w:spacing w:before="0" w:beforeAutospacing="0" w:after="0" w:line="240" w:lineRule="auto"/>
              <w:jc w:val="left"/>
              <w:rPr>
                <w:rFonts w:ascii="仿宋" w:eastAsia="仿宋" w:hAnsi="仿宋"/>
                <w:sz w:val="22"/>
                <w:szCs w:val="22"/>
                <w:highlight w:val="yellow"/>
              </w:rPr>
            </w:pPr>
          </w:p>
        </w:tc>
      </w:tr>
    </w:tbl>
    <w:p w:rsidR="009D342B" w:rsidRDefault="009D342B" w:rsidP="009D342B">
      <w:pPr>
        <w:autoSpaceDE w:val="0"/>
        <w:spacing w:after="0" w:line="360" w:lineRule="auto"/>
        <w:rPr>
          <w:rFonts w:hint="eastAsia"/>
        </w:rPr>
      </w:pPr>
      <w:r>
        <w:t xml:space="preserve"> </w:t>
      </w:r>
    </w:p>
    <w:p w:rsidR="00827EAF" w:rsidRPr="009D342B" w:rsidRDefault="00827EAF" w:rsidP="009D342B"/>
    <w:sectPr w:rsidR="00827EAF" w:rsidRPr="009D342B" w:rsidSect="009D34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342B"/>
    <w:rsid w:val="001E18AC"/>
    <w:rsid w:val="00283AAD"/>
    <w:rsid w:val="00326C8A"/>
    <w:rsid w:val="0075355B"/>
    <w:rsid w:val="007A6164"/>
    <w:rsid w:val="00827EAF"/>
    <w:rsid w:val="009D342B"/>
    <w:rsid w:val="00E43067"/>
    <w:rsid w:val="00E4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D342B"/>
    <w:pPr>
      <w:widowControl w:val="0"/>
      <w:spacing w:before="100" w:beforeAutospacing="1" w:after="160" w:line="256" w:lineRule="auto"/>
      <w:jc w:val="both"/>
    </w:pPr>
    <w:rPr>
      <w:rFonts w:ascii="Calibri" w:eastAsia="宋体" w:hAnsi="Calibri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uiPriority w:val="99"/>
    <w:unhideWhenUsed/>
    <w:rsid w:val="009D342B"/>
    <w:pPr>
      <w:suppressAutoHyphens/>
      <w:spacing w:before="0" w:beforeAutospacing="0" w:after="140" w:line="273" w:lineRule="auto"/>
    </w:pPr>
  </w:style>
  <w:style w:type="character" w:customStyle="1" w:styleId="Char">
    <w:name w:val="正文文本 Char"/>
    <w:basedOn w:val="a1"/>
    <w:link w:val="a0"/>
    <w:uiPriority w:val="99"/>
    <w:rsid w:val="009D342B"/>
    <w:rPr>
      <w:rFonts w:ascii="Calibri" w:eastAsia="宋体" w:hAnsi="Calibri" w:cs="Times New Roman"/>
      <w:szCs w:val="21"/>
    </w:rPr>
  </w:style>
  <w:style w:type="character" w:styleId="a4">
    <w:name w:val="Hyperlink"/>
    <w:basedOn w:val="a1"/>
    <w:uiPriority w:val="99"/>
    <w:unhideWhenUsed/>
    <w:rsid w:val="009D34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5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qcc.com/firm/b08fb5f04a36ca6d57d3001ab1dac7c2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795</Words>
  <Characters>4535</Characters>
  <Application>Microsoft Office Word</Application>
  <DocSecurity>0</DocSecurity>
  <Lines>37</Lines>
  <Paragraphs>10</Paragraphs>
  <ScaleCrop>false</ScaleCrop>
  <Company/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李宁</dc:creator>
  <cp:lastModifiedBy>李宁</cp:lastModifiedBy>
  <cp:revision>1</cp:revision>
  <dcterms:created xsi:type="dcterms:W3CDTF">2023-09-08T11:20:00Z</dcterms:created>
  <dcterms:modified xsi:type="dcterms:W3CDTF">2023-09-08T11:21:00Z</dcterms:modified>
</cp:coreProperties>
</file>