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CA" w:rsidRDefault="007320CA" w:rsidP="007320CA">
      <w:pPr>
        <w:autoSpaceDE w:val="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7320CA" w:rsidRDefault="007320CA" w:rsidP="007320CA">
      <w:pPr>
        <w:snapToGrid w:val="0"/>
        <w:jc w:val="center"/>
        <w:rPr>
          <w:rFonts w:ascii="Times New Roman" w:eastAsia="方正小标宋简体" w:hAnsi="Times New Roman" w:hint="eastAsia"/>
          <w:sz w:val="36"/>
          <w:szCs w:val="36"/>
        </w:rPr>
      </w:pPr>
    </w:p>
    <w:p w:rsidR="007320CA" w:rsidRDefault="007320CA" w:rsidP="007320CA">
      <w:pPr>
        <w:snapToGrid w:val="0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2025</w:t>
      </w:r>
      <w:r>
        <w:rPr>
          <w:rFonts w:ascii="方正小标宋简体" w:eastAsia="方正小标宋简体" w:hAnsi="Times New Roman"/>
          <w:sz w:val="36"/>
          <w:szCs w:val="36"/>
        </w:rPr>
        <w:t>年度工业</w:t>
      </w:r>
      <w:proofErr w:type="gramStart"/>
      <w:r>
        <w:rPr>
          <w:rFonts w:ascii="方正小标宋简体" w:eastAsia="方正小标宋简体" w:hAnsi="Times New Roman"/>
          <w:sz w:val="36"/>
          <w:szCs w:val="36"/>
        </w:rPr>
        <w:t>节能降碳诊断</w:t>
      </w:r>
      <w:proofErr w:type="gramEnd"/>
      <w:r>
        <w:rPr>
          <w:rFonts w:ascii="方正小标宋简体" w:eastAsia="方正小标宋简体" w:hAnsi="Times New Roman"/>
          <w:sz w:val="36"/>
          <w:szCs w:val="36"/>
        </w:rPr>
        <w:t>服务工作总结</w:t>
      </w:r>
    </w:p>
    <w:p w:rsidR="007320CA" w:rsidRDefault="007320CA" w:rsidP="007320CA">
      <w:pPr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（提纲）</w:t>
      </w:r>
    </w:p>
    <w:p w:rsidR="003D2855" w:rsidRDefault="003D2855" w:rsidP="007320CA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7320CA" w:rsidRDefault="007320CA" w:rsidP="007320CA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一、年度工作完成情况</w:t>
      </w:r>
    </w:p>
    <w:p w:rsidR="007320CA" w:rsidRDefault="007320CA" w:rsidP="007320C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对照年度工作计划，</w:t>
      </w:r>
      <w:r>
        <w:rPr>
          <w:rFonts w:ascii="仿宋_GB2312" w:eastAsia="仿宋_GB2312" w:hAnsi="Times New Roman"/>
          <w:sz w:val="32"/>
          <w:szCs w:val="32"/>
        </w:rPr>
        <w:t>说明</w:t>
      </w:r>
      <w:proofErr w:type="gramStart"/>
      <w:r>
        <w:rPr>
          <w:rFonts w:ascii="仿宋_GB2312" w:eastAsia="仿宋_GB2312" w:hAnsi="Times New Roman"/>
          <w:sz w:val="32"/>
          <w:szCs w:val="32"/>
        </w:rPr>
        <w:t>节能降碳诊断</w:t>
      </w:r>
      <w:proofErr w:type="gramEnd"/>
      <w:r>
        <w:rPr>
          <w:rFonts w:ascii="仿宋_GB2312" w:eastAsia="仿宋_GB2312" w:hAnsi="Times New Roman"/>
          <w:sz w:val="32"/>
          <w:szCs w:val="32"/>
        </w:rPr>
        <w:t>服务机构及被服务企业基本情况（如企业数量、区域及行业分布、能源</w:t>
      </w:r>
      <w:proofErr w:type="gramStart"/>
      <w:r>
        <w:rPr>
          <w:rFonts w:ascii="仿宋_GB2312" w:eastAsia="仿宋_GB2312" w:hAnsi="Times New Roman"/>
          <w:sz w:val="32"/>
          <w:szCs w:val="32"/>
        </w:rPr>
        <w:t>消费及碳排放</w:t>
      </w:r>
      <w:proofErr w:type="gramEnd"/>
      <w:r>
        <w:rPr>
          <w:rFonts w:ascii="仿宋_GB2312" w:eastAsia="仿宋_GB2312" w:hAnsi="Times New Roman"/>
          <w:sz w:val="32"/>
          <w:szCs w:val="32"/>
        </w:rPr>
        <w:t>情况等）开展的主要工作、任务完成情况</w:t>
      </w:r>
      <w:r>
        <w:rPr>
          <w:rFonts w:ascii="仿宋_GB2312" w:eastAsia="仿宋_GB2312" w:hAnsi="Times New Roman" w:hint="eastAsia"/>
          <w:sz w:val="32"/>
          <w:szCs w:val="32"/>
        </w:rPr>
        <w:t>等。</w:t>
      </w:r>
    </w:p>
    <w:p w:rsidR="007320CA" w:rsidRDefault="007320CA" w:rsidP="007320CA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sz w:val="32"/>
          <w:szCs w:val="32"/>
        </w:rPr>
        <w:t>节能降碳诊断</w:t>
      </w:r>
      <w:proofErr w:type="gramEnd"/>
      <w:r>
        <w:rPr>
          <w:rFonts w:ascii="黑体" w:eastAsia="黑体" w:hAnsi="黑体" w:hint="eastAsia"/>
          <w:sz w:val="32"/>
          <w:szCs w:val="32"/>
        </w:rPr>
        <w:t>结果</w:t>
      </w:r>
    </w:p>
    <w:p w:rsidR="007320CA" w:rsidRDefault="007320CA" w:rsidP="007320C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分行业领域提出</w:t>
      </w:r>
      <w:r>
        <w:rPr>
          <w:rFonts w:ascii="仿宋_GB2312" w:eastAsia="仿宋_GB2312" w:hAnsi="Times New Roman" w:hint="eastAsia"/>
          <w:sz w:val="32"/>
          <w:szCs w:val="32"/>
        </w:rPr>
        <w:t>的</w:t>
      </w:r>
      <w:r>
        <w:rPr>
          <w:rFonts w:ascii="仿宋_GB2312" w:eastAsia="仿宋_GB2312" w:hAnsi="Times New Roman"/>
          <w:sz w:val="32"/>
          <w:szCs w:val="32"/>
        </w:rPr>
        <w:t>具体节能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降碳</w:t>
      </w:r>
      <w:r>
        <w:rPr>
          <w:rFonts w:ascii="仿宋_GB2312" w:eastAsia="仿宋_GB2312" w:hAnsi="Times New Roman"/>
          <w:sz w:val="32"/>
          <w:szCs w:val="32"/>
        </w:rPr>
        <w:t>改造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措施</w:t>
      </w:r>
      <w:r>
        <w:rPr>
          <w:rFonts w:ascii="仿宋_GB2312" w:eastAsia="仿宋_GB2312" w:hAnsi="Times New Roman"/>
          <w:sz w:val="32"/>
          <w:szCs w:val="32"/>
        </w:rPr>
        <w:t>建议，拟实施节能</w:t>
      </w:r>
      <w:proofErr w:type="gramStart"/>
      <w:r>
        <w:rPr>
          <w:rFonts w:ascii="仿宋_GB2312" w:eastAsia="仿宋_GB2312" w:hAnsi="Times New Roman"/>
          <w:sz w:val="32"/>
          <w:szCs w:val="32"/>
        </w:rPr>
        <w:t>降碳改造</w:t>
      </w:r>
      <w:proofErr w:type="gramEnd"/>
      <w:r>
        <w:rPr>
          <w:rFonts w:ascii="仿宋_GB2312" w:eastAsia="仿宋_GB2312" w:hAnsi="Times New Roman"/>
          <w:sz w:val="32"/>
          <w:szCs w:val="32"/>
        </w:rPr>
        <w:t>项目及投资估算，预期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节能降碳</w:t>
      </w:r>
      <w:r>
        <w:rPr>
          <w:rFonts w:ascii="仿宋_GB2312" w:eastAsia="仿宋_GB2312" w:hAnsi="Times New Roman"/>
          <w:sz w:val="32"/>
          <w:szCs w:val="32"/>
        </w:rPr>
        <w:t>效果</w:t>
      </w:r>
      <w:proofErr w:type="gramEnd"/>
      <w:r>
        <w:rPr>
          <w:rFonts w:ascii="仿宋_GB2312" w:eastAsia="仿宋_GB2312" w:hAnsi="Times New Roman"/>
          <w:sz w:val="32"/>
          <w:szCs w:val="32"/>
        </w:rPr>
        <w:t>、经济效益测算等。</w:t>
      </w:r>
      <w:r>
        <w:rPr>
          <w:rFonts w:ascii="仿宋_GB2312" w:eastAsia="仿宋_GB2312" w:hAnsi="Times New Roman" w:hint="eastAsia"/>
          <w:sz w:val="32"/>
          <w:szCs w:val="32"/>
        </w:rPr>
        <w:t>如开展工业产品碳足迹核算，请予以详细说明。</w:t>
      </w:r>
      <w:r>
        <w:rPr>
          <w:rFonts w:ascii="仿宋_GB2312" w:eastAsia="仿宋_GB2312" w:hAnsi="Times New Roman"/>
          <w:sz w:val="32"/>
          <w:szCs w:val="32"/>
        </w:rPr>
        <w:t>（可附表）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7320CA" w:rsidRDefault="007320CA" w:rsidP="007320C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三、典型经验做法</w:t>
      </w:r>
    </w:p>
    <w:p w:rsidR="007320CA" w:rsidRDefault="007320CA" w:rsidP="007320C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总结本地区组织实施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节能降碳</w:t>
      </w:r>
      <w:r>
        <w:rPr>
          <w:rFonts w:ascii="仿宋_GB2312" w:eastAsia="仿宋_GB2312" w:hAnsi="Times New Roman"/>
          <w:sz w:val="32"/>
          <w:szCs w:val="32"/>
        </w:rPr>
        <w:t>诊断</w:t>
      </w:r>
      <w:proofErr w:type="gramEnd"/>
      <w:r>
        <w:rPr>
          <w:rFonts w:ascii="仿宋_GB2312" w:eastAsia="仿宋_GB2312" w:hAnsi="Times New Roman"/>
          <w:sz w:val="32"/>
          <w:szCs w:val="32"/>
        </w:rPr>
        <w:t>服务、推动诊断结果应用的经验做法及效果；面临的问题困难、工作建议等。</w:t>
      </w:r>
    </w:p>
    <w:p w:rsidR="007320CA" w:rsidRDefault="007320CA" w:rsidP="007320C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四、随附材料</w:t>
      </w:r>
    </w:p>
    <w:p w:rsidR="007320CA" w:rsidRDefault="007320CA" w:rsidP="007320C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包括</w:t>
      </w:r>
      <w:proofErr w:type="gramStart"/>
      <w:r>
        <w:rPr>
          <w:rFonts w:ascii="仿宋_GB2312" w:eastAsia="仿宋_GB2312" w:hAnsi="Times New Roman"/>
          <w:sz w:val="32"/>
          <w:szCs w:val="32"/>
        </w:rPr>
        <w:t>节</w:t>
      </w:r>
      <w:r>
        <w:rPr>
          <w:rFonts w:ascii="仿宋_GB2312" w:eastAsia="仿宋_GB2312" w:hAnsi="Times New Roman" w:hint="eastAsia"/>
          <w:sz w:val="32"/>
          <w:szCs w:val="32"/>
        </w:rPr>
        <w:t>能降碳</w:t>
      </w:r>
      <w:r>
        <w:rPr>
          <w:rFonts w:ascii="仿宋_GB2312" w:eastAsia="仿宋_GB2312" w:hAnsi="Times New Roman"/>
          <w:sz w:val="32"/>
          <w:szCs w:val="32"/>
        </w:rPr>
        <w:t>诊断</w:t>
      </w:r>
      <w:proofErr w:type="gramEnd"/>
      <w:r>
        <w:rPr>
          <w:rFonts w:ascii="仿宋_GB2312" w:eastAsia="仿宋_GB2312" w:hAnsi="Times New Roman"/>
          <w:sz w:val="32"/>
          <w:szCs w:val="32"/>
        </w:rPr>
        <w:t>报告</w:t>
      </w:r>
      <w:r>
        <w:rPr>
          <w:rFonts w:ascii="仿宋_GB2312" w:eastAsia="仿宋_GB2312" w:hAnsi="Times New Roman" w:hint="eastAsia"/>
          <w:sz w:val="32"/>
          <w:szCs w:val="32"/>
        </w:rPr>
        <w:t>优秀案例</w:t>
      </w:r>
      <w:r>
        <w:rPr>
          <w:rFonts w:ascii="仿宋_GB2312" w:eastAsia="仿宋_GB2312" w:hAnsi="Times New Roman"/>
          <w:sz w:val="32"/>
          <w:szCs w:val="32"/>
        </w:rPr>
        <w:t>、</w:t>
      </w:r>
      <w:proofErr w:type="gramStart"/>
      <w:r>
        <w:rPr>
          <w:rFonts w:ascii="仿宋_GB2312" w:eastAsia="仿宋_GB2312" w:hAnsi="Times New Roman"/>
          <w:sz w:val="32"/>
          <w:szCs w:val="32"/>
        </w:rPr>
        <w:t>节能降碳诊断</w:t>
      </w:r>
      <w:proofErr w:type="gramEnd"/>
      <w:r>
        <w:rPr>
          <w:rFonts w:ascii="仿宋_GB2312" w:eastAsia="仿宋_GB2312" w:hAnsi="Times New Roman"/>
          <w:sz w:val="32"/>
          <w:szCs w:val="32"/>
        </w:rPr>
        <w:t>服务机构满意度调查结果等。</w:t>
      </w:r>
    </w:p>
    <w:p w:rsidR="007320CA" w:rsidRDefault="007320CA" w:rsidP="007320CA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7320CA" w:rsidRDefault="007320CA" w:rsidP="007320CA">
      <w:pPr>
        <w:pStyle w:val="a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7320CA" w:rsidRDefault="007320CA" w:rsidP="007320CA">
      <w:pPr>
        <w:pStyle w:val="a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7320CA" w:rsidRDefault="007320CA" w:rsidP="007320CA">
      <w:pPr>
        <w:widowControl/>
        <w:spacing w:after="100" w:afterAutospacing="1"/>
        <w:jc w:val="left"/>
        <w:rPr>
          <w:rFonts w:ascii="Times New Roman" w:eastAsia="方正小标宋_GBK" w:hAnsi="Times New Roman"/>
          <w:sz w:val="36"/>
          <w:szCs w:val="36"/>
        </w:rPr>
        <w:sectPr w:rsidR="007320CA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7320CA" w:rsidRDefault="007320CA" w:rsidP="007320CA">
      <w:pPr>
        <w:autoSpaceDE w:val="0"/>
        <w:spacing w:line="360" w:lineRule="auto"/>
        <w:jc w:val="center"/>
        <w:rPr>
          <w:rFonts w:ascii="Times New Roman" w:eastAsia="方正小标宋_GBK" w:hAnsi="Times New Roman" w:hint="eastAsia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lastRenderedPageBreak/>
        <w:t>内蒙古自治区</w:t>
      </w:r>
      <w:r>
        <w:rPr>
          <w:rFonts w:ascii="Times New Roman" w:eastAsia="方正小标宋_GBK" w:hAnsi="Times New Roman" w:hint="eastAsia"/>
          <w:sz w:val="36"/>
          <w:szCs w:val="36"/>
        </w:rPr>
        <w:t>2025</w:t>
      </w:r>
      <w:r>
        <w:rPr>
          <w:rFonts w:ascii="方正小标宋_GBK" w:eastAsia="方正小标宋_GBK" w:hAnsi="Times New Roman" w:hint="eastAsia"/>
          <w:sz w:val="36"/>
          <w:szCs w:val="36"/>
        </w:rPr>
        <w:t>年工业节能诊断服务机构名单</w:t>
      </w: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17"/>
        <w:gridCol w:w="1676"/>
        <w:gridCol w:w="1215"/>
        <w:gridCol w:w="4148"/>
        <w:gridCol w:w="1695"/>
        <w:gridCol w:w="2325"/>
        <w:gridCol w:w="1950"/>
      </w:tblGrid>
      <w:tr w:rsidR="007320CA" w:rsidTr="007320CA">
        <w:trPr>
          <w:trHeight w:val="1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机构名称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机构统一社会信用代码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主要服务</w:t>
            </w:r>
          </w:p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行业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工作基础、相关经验（可另附页说明）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是否已有确定合作意向服务企业或园区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已确定合作意向服务企业或园区名称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联系人，联系电话</w:t>
            </w:r>
          </w:p>
        </w:tc>
      </w:tr>
      <w:tr w:rsidR="007320CA" w:rsidTr="007320CA">
        <w:trPr>
          <w:trHeight w:val="1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  <w:tr w:rsidR="007320CA" w:rsidTr="007320CA">
        <w:trPr>
          <w:trHeight w:val="1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  <w:tr w:rsidR="007320CA" w:rsidTr="007320CA">
        <w:trPr>
          <w:trHeight w:val="1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CA" w:rsidRDefault="007320CA">
            <w:pPr>
              <w:autoSpaceDE w:val="0"/>
              <w:snapToGrid w:val="0"/>
              <w:jc w:val="center"/>
              <w:outlineLvl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</w:tbl>
    <w:p w:rsidR="007320CA" w:rsidRDefault="007320CA" w:rsidP="007320CA">
      <w:pPr>
        <w:rPr>
          <w:rFonts w:hint="eastAsia"/>
        </w:rPr>
      </w:pPr>
      <w:r>
        <w:t xml:space="preserve"> </w:t>
      </w:r>
    </w:p>
    <w:p w:rsidR="007320CA" w:rsidRDefault="007320CA" w:rsidP="007320CA">
      <w:pPr>
        <w:pStyle w:val="a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7320CA" w:rsidRDefault="007320CA" w:rsidP="007320CA">
      <w:pPr>
        <w:pStyle w:val="a4"/>
        <w:autoSpaceDE w:val="0"/>
        <w:snapToGrid w:val="0"/>
        <w:spacing w:before="0" w:beforeAutospacing="0" w:after="0" w:afterAutospacing="0" w:line="600" w:lineRule="exact"/>
        <w:ind w:firstLineChars="200" w:firstLine="480"/>
        <w:jc w:val="center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 </w:t>
      </w:r>
    </w:p>
    <w:p w:rsidR="00D36C78" w:rsidRDefault="00D36C78"/>
    <w:sectPr w:rsidR="00D36C78" w:rsidSect="007320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0CA"/>
    <w:rsid w:val="003D2855"/>
    <w:rsid w:val="007320CA"/>
    <w:rsid w:val="00D3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20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7320CA"/>
    <w:pPr>
      <w:spacing w:before="100" w:beforeAutospacing="1"/>
    </w:pPr>
  </w:style>
  <w:style w:type="character" w:customStyle="1" w:styleId="Char">
    <w:name w:val="正文文本 Char"/>
    <w:basedOn w:val="a1"/>
    <w:link w:val="a0"/>
    <w:uiPriority w:val="99"/>
    <w:rsid w:val="007320CA"/>
    <w:rPr>
      <w:rFonts w:ascii="Calibri" w:eastAsia="宋体" w:hAnsi="Calibri" w:cs="Times New Roman"/>
      <w:szCs w:val="21"/>
    </w:rPr>
  </w:style>
  <w:style w:type="paragraph" w:styleId="a4">
    <w:name w:val="Normal (Web)"/>
    <w:basedOn w:val="a"/>
    <w:uiPriority w:val="99"/>
    <w:unhideWhenUsed/>
    <w:rsid w:val="007320CA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2025-04-15T08:09:00Z</dcterms:created>
  <dcterms:modified xsi:type="dcterms:W3CDTF">2025-04-15T08:10:00Z</dcterms:modified>
</cp:coreProperties>
</file>