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F8" w:rsidRPr="00E70903" w:rsidRDefault="00AE4034" w:rsidP="00AE4034">
      <w:pPr>
        <w:jc w:val="center"/>
        <w:rPr>
          <w:rFonts w:asciiTheme="minorEastAsia" w:hAnsiTheme="minorEastAsia" w:hint="eastAsia"/>
          <w:sz w:val="28"/>
          <w:szCs w:val="28"/>
        </w:rPr>
      </w:pPr>
      <w:r w:rsidRPr="00E70903">
        <w:rPr>
          <w:rFonts w:asciiTheme="minorEastAsia" w:hAnsiTheme="minorEastAsia" w:hint="eastAsia"/>
          <w:sz w:val="28"/>
          <w:szCs w:val="28"/>
        </w:rPr>
        <w:t>工业和信息化部办公厅关于印发《“5G+工业互联网”融合应用先导区试点工作规则（暂行）》《“5G+工业互联网”融合应用先导区试点建设指南》的通知</w:t>
      </w:r>
    </w:p>
    <w:p w:rsidR="00AE4034" w:rsidRPr="00E70903" w:rsidRDefault="00AE4034">
      <w:pPr>
        <w:rPr>
          <w:rFonts w:asciiTheme="minorEastAsia" w:hAnsiTheme="minorEastAsia" w:hint="eastAsia"/>
          <w:sz w:val="28"/>
          <w:szCs w:val="28"/>
        </w:rPr>
      </w:pPr>
    </w:p>
    <w:p w:rsidR="00AE4034" w:rsidRPr="00E70903" w:rsidRDefault="00AE4034" w:rsidP="00AE4034">
      <w:pPr>
        <w:jc w:val="center"/>
        <w:rPr>
          <w:rFonts w:asciiTheme="minorEastAsia" w:hAnsiTheme="minorEastAsia" w:hint="eastAsia"/>
          <w:sz w:val="28"/>
          <w:szCs w:val="28"/>
        </w:rPr>
      </w:pPr>
      <w:r w:rsidRPr="00E70903">
        <w:rPr>
          <w:rFonts w:asciiTheme="minorEastAsia" w:hAnsiTheme="minorEastAsia" w:hint="eastAsia"/>
          <w:sz w:val="28"/>
          <w:szCs w:val="28"/>
        </w:rPr>
        <w:t>工业和信息化部办公厅关于印发《“5G+工业互联网”融合应用先导区试点工作规则（暂行）》《“5G+工业互联网”融合应用先导区试点建设指南》的通知</w:t>
      </w:r>
    </w:p>
    <w:p w:rsidR="00AE4034" w:rsidRPr="00E70903" w:rsidRDefault="00AE4034" w:rsidP="00AE4034">
      <w:pPr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E70903">
        <w:rPr>
          <w:rFonts w:asciiTheme="minorEastAsia" w:hAnsiTheme="minorEastAsia" w:hint="eastAsia"/>
          <w:sz w:val="28"/>
          <w:szCs w:val="28"/>
        </w:rPr>
        <w:t>工信厅信管</w:t>
      </w:r>
      <w:proofErr w:type="gramEnd"/>
      <w:r w:rsidRPr="00E70903">
        <w:rPr>
          <w:rFonts w:asciiTheme="minorEastAsia" w:hAnsiTheme="minorEastAsia" w:hint="eastAsia"/>
          <w:sz w:val="28"/>
          <w:szCs w:val="28"/>
        </w:rPr>
        <w:t>〔2023〕66号</w:t>
      </w:r>
    </w:p>
    <w:p w:rsidR="00AE4034" w:rsidRPr="00E70903" w:rsidRDefault="00AE4034" w:rsidP="00AE4034">
      <w:pPr>
        <w:rPr>
          <w:rFonts w:asciiTheme="minorEastAsia" w:hAnsiTheme="minorEastAsia"/>
          <w:sz w:val="28"/>
          <w:szCs w:val="28"/>
        </w:rPr>
      </w:pPr>
    </w:p>
    <w:p w:rsidR="00AE4034" w:rsidRPr="00E70903" w:rsidRDefault="00AE4034" w:rsidP="00AE4034">
      <w:pPr>
        <w:rPr>
          <w:rFonts w:asciiTheme="minorEastAsia" w:hAnsiTheme="minorEastAsia" w:hint="eastAsia"/>
          <w:sz w:val="28"/>
          <w:szCs w:val="28"/>
        </w:rPr>
      </w:pPr>
      <w:r w:rsidRPr="00E70903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各省、自治区、直辖市及计划单列市、新疆生产建设兵团工业和信息化主管部门，各省、自治区、直辖市通信管理局：</w:t>
      </w:r>
    </w:p>
    <w:p w:rsidR="00AE4034" w:rsidRPr="00E70903" w:rsidRDefault="00AE4034" w:rsidP="00E7090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E70903">
        <w:rPr>
          <w:rFonts w:asciiTheme="minorEastAsia" w:hAnsiTheme="minorEastAsia" w:hint="eastAsia"/>
          <w:sz w:val="28"/>
          <w:szCs w:val="28"/>
        </w:rPr>
        <w:t>为指导各地积极有序开展“5G+工业互联网”融合应用先导区试点建设，推动“5G+工业互联网”规模化发展，进一步激发各类市场主体创新活力，打造具有全国、区域引领效应的产业集群，我部组织编制了《“5G+工业互联网”融合应用先导区试点工作规则（暂行）》《“5G+工业互联网”融合应用先导区试点建设指南》。现印发给你们，请结合本地实际开展试点工作。</w:t>
      </w:r>
    </w:p>
    <w:p w:rsidR="00AE4034" w:rsidRPr="00E70903" w:rsidRDefault="00AE4034" w:rsidP="00AE4034">
      <w:pPr>
        <w:rPr>
          <w:rFonts w:asciiTheme="minorEastAsia" w:hAnsiTheme="minorEastAsia"/>
          <w:sz w:val="28"/>
          <w:szCs w:val="28"/>
        </w:rPr>
      </w:pPr>
    </w:p>
    <w:p w:rsidR="00AE4034" w:rsidRPr="00E70903" w:rsidRDefault="00AE4034" w:rsidP="00AE4034">
      <w:pPr>
        <w:jc w:val="right"/>
        <w:rPr>
          <w:rFonts w:asciiTheme="minorEastAsia" w:hAnsiTheme="minorEastAsia" w:hint="eastAsia"/>
          <w:sz w:val="28"/>
          <w:szCs w:val="28"/>
        </w:rPr>
      </w:pPr>
      <w:r w:rsidRPr="00E70903">
        <w:rPr>
          <w:rFonts w:asciiTheme="minorEastAsia" w:hAnsiTheme="minorEastAsia" w:hint="eastAsia"/>
          <w:sz w:val="28"/>
          <w:szCs w:val="28"/>
        </w:rPr>
        <w:t>工业和信息化部办公厅</w:t>
      </w:r>
    </w:p>
    <w:p w:rsidR="00AE4034" w:rsidRPr="00E70903" w:rsidRDefault="00AE4034" w:rsidP="00AE4034">
      <w:pPr>
        <w:jc w:val="right"/>
        <w:rPr>
          <w:rFonts w:asciiTheme="minorEastAsia" w:hAnsiTheme="minorEastAsia"/>
          <w:sz w:val="28"/>
          <w:szCs w:val="28"/>
        </w:rPr>
      </w:pPr>
      <w:r w:rsidRPr="00E70903">
        <w:rPr>
          <w:rFonts w:asciiTheme="minorEastAsia" w:hAnsiTheme="minorEastAsia" w:hint="eastAsia"/>
          <w:sz w:val="28"/>
          <w:szCs w:val="28"/>
        </w:rPr>
        <w:t>2023年11月6日</w:t>
      </w:r>
    </w:p>
    <w:sectPr w:rsidR="00AE4034" w:rsidRPr="00E70903" w:rsidSect="003C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034"/>
    <w:rsid w:val="003C26F8"/>
    <w:rsid w:val="00AE4034"/>
    <w:rsid w:val="00E7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2023-11-24T01:41:00Z</dcterms:created>
  <dcterms:modified xsi:type="dcterms:W3CDTF">2023-11-24T01:42:00Z</dcterms:modified>
</cp:coreProperties>
</file>