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D5" w:rsidRPr="005D66E6" w:rsidRDefault="005D66E6" w:rsidP="005D66E6">
      <w:pPr>
        <w:spacing w:line="480" w:lineRule="auto"/>
        <w:jc w:val="center"/>
        <w:rPr>
          <w:rFonts w:asciiTheme="minorEastAsia" w:hAnsiTheme="minorEastAsia" w:hint="eastAsia"/>
          <w:sz w:val="28"/>
          <w:szCs w:val="28"/>
        </w:rPr>
      </w:pPr>
      <w:r w:rsidRPr="005D66E6">
        <w:rPr>
          <w:rFonts w:asciiTheme="minorEastAsia" w:hAnsiTheme="minorEastAsia" w:hint="eastAsia"/>
          <w:sz w:val="28"/>
          <w:szCs w:val="28"/>
        </w:rPr>
        <w:t>呼和浩特市人民政府关于印发加快推进“人工智能+”深度应用行动方案（2024—2026年）的通知</w:t>
      </w:r>
    </w:p>
    <w:p w:rsidR="005D66E6" w:rsidRPr="005D66E6" w:rsidRDefault="005D66E6" w:rsidP="005D66E6">
      <w:pPr>
        <w:spacing w:line="480" w:lineRule="auto"/>
        <w:jc w:val="center"/>
        <w:rPr>
          <w:rFonts w:asciiTheme="minorEastAsia" w:hAnsiTheme="minorEastAsia" w:hint="eastAsia"/>
          <w:sz w:val="28"/>
          <w:szCs w:val="28"/>
        </w:rPr>
      </w:pPr>
      <w:proofErr w:type="gramStart"/>
      <w:r w:rsidRPr="005D66E6">
        <w:rPr>
          <w:rFonts w:asciiTheme="minorEastAsia" w:hAnsiTheme="minorEastAsia" w:hint="eastAsia"/>
          <w:sz w:val="28"/>
          <w:szCs w:val="28"/>
        </w:rPr>
        <w:t>呼政发</w:t>
      </w:r>
      <w:proofErr w:type="gramEnd"/>
      <w:r w:rsidRPr="005D66E6">
        <w:rPr>
          <w:rFonts w:asciiTheme="minorEastAsia" w:hAnsiTheme="minorEastAsia" w:hint="eastAsia"/>
          <w:sz w:val="28"/>
          <w:szCs w:val="28"/>
        </w:rPr>
        <w:t>〔2024〕24号</w:t>
      </w:r>
    </w:p>
    <w:p w:rsidR="005D66E6" w:rsidRPr="005D66E6" w:rsidRDefault="005D66E6" w:rsidP="005D66E6">
      <w:pPr>
        <w:spacing w:line="480" w:lineRule="auto"/>
        <w:rPr>
          <w:rFonts w:asciiTheme="minorEastAsia" w:hAnsiTheme="minorEastAsia" w:hint="eastAsia"/>
          <w:sz w:val="28"/>
          <w:szCs w:val="28"/>
        </w:rPr>
      </w:pPr>
    </w:p>
    <w:p w:rsidR="005D66E6" w:rsidRPr="005D66E6" w:rsidRDefault="005D66E6" w:rsidP="005D66E6">
      <w:pPr>
        <w:spacing w:line="480" w:lineRule="auto"/>
        <w:rPr>
          <w:rFonts w:asciiTheme="minorEastAsia" w:hAnsiTheme="minorEastAsia" w:hint="eastAsia"/>
          <w:sz w:val="28"/>
          <w:szCs w:val="28"/>
        </w:rPr>
      </w:pPr>
      <w:r w:rsidRPr="005D66E6">
        <w:rPr>
          <w:rFonts w:asciiTheme="minorEastAsia" w:hAnsiTheme="minorEastAsia" w:hint="eastAsia"/>
          <w:sz w:val="28"/>
          <w:szCs w:val="28"/>
        </w:rPr>
        <w:t>各旗、县、区人民政府，经济技术开发区、和林格尔新区管委会，市各委、办、局，各企业、事业单位：</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现将《加快推进“人工智能+”深度应用行动方案（2024—2026年）》印发给你们，请结合实际，认真贯彻落实。</w:t>
      </w:r>
    </w:p>
    <w:p w:rsidR="005D66E6" w:rsidRPr="005D66E6" w:rsidRDefault="005D66E6" w:rsidP="005D66E6">
      <w:pPr>
        <w:spacing w:line="480" w:lineRule="auto"/>
        <w:rPr>
          <w:rFonts w:asciiTheme="minorEastAsia" w:hAnsiTheme="minorEastAsia"/>
          <w:sz w:val="28"/>
          <w:szCs w:val="28"/>
        </w:rPr>
      </w:pPr>
    </w:p>
    <w:p w:rsidR="005D66E6" w:rsidRPr="005D66E6" w:rsidRDefault="005D66E6" w:rsidP="005D66E6">
      <w:pPr>
        <w:spacing w:line="480" w:lineRule="auto"/>
        <w:rPr>
          <w:rFonts w:asciiTheme="minorEastAsia" w:hAnsiTheme="minorEastAsia"/>
          <w:sz w:val="28"/>
          <w:szCs w:val="28"/>
        </w:rPr>
      </w:pPr>
    </w:p>
    <w:p w:rsidR="005D66E6" w:rsidRPr="005D66E6" w:rsidRDefault="005D66E6" w:rsidP="005D66E6">
      <w:pPr>
        <w:spacing w:line="480" w:lineRule="auto"/>
        <w:jc w:val="right"/>
        <w:rPr>
          <w:rFonts w:asciiTheme="minorEastAsia" w:hAnsiTheme="minorEastAsia" w:hint="eastAsia"/>
          <w:sz w:val="28"/>
          <w:szCs w:val="28"/>
        </w:rPr>
      </w:pPr>
      <w:r w:rsidRPr="005D66E6">
        <w:rPr>
          <w:rFonts w:asciiTheme="minorEastAsia" w:hAnsiTheme="minorEastAsia" w:hint="eastAsia"/>
          <w:sz w:val="28"/>
          <w:szCs w:val="28"/>
        </w:rPr>
        <w:t>呼和浩特市人民政府</w:t>
      </w:r>
    </w:p>
    <w:p w:rsidR="005D66E6" w:rsidRPr="005D66E6" w:rsidRDefault="005D66E6" w:rsidP="005D66E6">
      <w:pPr>
        <w:spacing w:line="480" w:lineRule="auto"/>
        <w:jc w:val="right"/>
        <w:rPr>
          <w:rFonts w:asciiTheme="minorEastAsia" w:hAnsiTheme="minorEastAsia" w:hint="eastAsia"/>
          <w:sz w:val="28"/>
          <w:szCs w:val="28"/>
        </w:rPr>
      </w:pPr>
      <w:r w:rsidRPr="005D66E6">
        <w:rPr>
          <w:rFonts w:asciiTheme="minorEastAsia" w:hAnsiTheme="minorEastAsia" w:hint="eastAsia"/>
          <w:sz w:val="28"/>
          <w:szCs w:val="28"/>
        </w:rPr>
        <w:t>2024年7月17日</w:t>
      </w:r>
    </w:p>
    <w:p w:rsidR="005D66E6" w:rsidRPr="005D66E6" w:rsidRDefault="005D66E6" w:rsidP="005D66E6">
      <w:pPr>
        <w:spacing w:line="480" w:lineRule="auto"/>
        <w:rPr>
          <w:rFonts w:asciiTheme="minorEastAsia" w:hAnsiTheme="minorEastAsia"/>
          <w:sz w:val="28"/>
          <w:szCs w:val="28"/>
        </w:rPr>
      </w:pPr>
    </w:p>
    <w:p w:rsidR="005D66E6" w:rsidRPr="005D66E6" w:rsidRDefault="005D66E6" w:rsidP="005D66E6">
      <w:pPr>
        <w:spacing w:line="480" w:lineRule="auto"/>
        <w:jc w:val="center"/>
        <w:rPr>
          <w:rFonts w:asciiTheme="minorEastAsia" w:hAnsiTheme="minorEastAsia" w:hint="eastAsia"/>
          <w:sz w:val="28"/>
          <w:szCs w:val="28"/>
        </w:rPr>
      </w:pPr>
      <w:r w:rsidRPr="005D66E6">
        <w:rPr>
          <w:rFonts w:asciiTheme="minorEastAsia" w:hAnsiTheme="minorEastAsia" w:hint="eastAsia"/>
          <w:sz w:val="28"/>
          <w:szCs w:val="28"/>
        </w:rPr>
        <w:t>加快推进“人工智能+”深度应用行动方案（2024—2026年）</w:t>
      </w:r>
    </w:p>
    <w:p w:rsidR="005D66E6" w:rsidRPr="005D66E6" w:rsidRDefault="005D66E6" w:rsidP="005D66E6">
      <w:pPr>
        <w:spacing w:line="480" w:lineRule="auto"/>
        <w:rPr>
          <w:rFonts w:asciiTheme="minorEastAsia" w:hAnsiTheme="minorEastAsia"/>
          <w:sz w:val="28"/>
          <w:szCs w:val="28"/>
        </w:rPr>
      </w:pP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为贯彻落实国家发展新一代人工智能的决策部署和自治区党委、政府关于促进人工智能产业发展的工作要求，抢抓人工智能发展机遇，加快提升首府智能化治理能力和水平，制定本方案。</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一、总体要求</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以推动人工智能技术在首府深度应用为主线，强化数据要素和</w:t>
      </w:r>
      <w:proofErr w:type="gramStart"/>
      <w:r w:rsidRPr="005D66E6">
        <w:rPr>
          <w:rFonts w:asciiTheme="minorEastAsia" w:hAnsiTheme="minorEastAsia" w:hint="eastAsia"/>
          <w:sz w:val="28"/>
          <w:szCs w:val="28"/>
        </w:rPr>
        <w:t>智能算力供给</w:t>
      </w:r>
      <w:proofErr w:type="gramEnd"/>
      <w:r w:rsidRPr="005D66E6">
        <w:rPr>
          <w:rFonts w:asciiTheme="minorEastAsia" w:hAnsiTheme="minorEastAsia" w:hint="eastAsia"/>
          <w:sz w:val="28"/>
          <w:szCs w:val="28"/>
        </w:rPr>
        <w:t>，构建以场景为牵引的落地发展新模式，打造北方特色“人工智能+”应用场景，切实提升我市“人工智能+”发展能级，加快发</w:t>
      </w:r>
      <w:r w:rsidRPr="005D66E6">
        <w:rPr>
          <w:rFonts w:asciiTheme="minorEastAsia" w:hAnsiTheme="minorEastAsia" w:hint="eastAsia"/>
          <w:sz w:val="28"/>
          <w:szCs w:val="28"/>
        </w:rPr>
        <w:lastRenderedPageBreak/>
        <w:t>展新质生产力，开创首府高质量发展新局面。</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——2024年底，市本级各相关部门基本形成本领域“人工智能+”发展规划并开展1-2个“小切口”应用；公共数据资源实现以部门为单位高质量供给；智能</w:t>
      </w:r>
      <w:proofErr w:type="gramStart"/>
      <w:r w:rsidRPr="005D66E6">
        <w:rPr>
          <w:rFonts w:asciiTheme="minorEastAsia" w:hAnsiTheme="minorEastAsia" w:hint="eastAsia"/>
          <w:sz w:val="28"/>
          <w:szCs w:val="28"/>
        </w:rPr>
        <w:t>算力中心及算力</w:t>
      </w:r>
      <w:proofErr w:type="gramEnd"/>
      <w:r w:rsidRPr="005D66E6">
        <w:rPr>
          <w:rFonts w:asciiTheme="minorEastAsia" w:hAnsiTheme="minorEastAsia" w:hint="eastAsia"/>
          <w:sz w:val="28"/>
          <w:szCs w:val="28"/>
        </w:rPr>
        <w:t>资源调度平台启动建设；人工智能本地化发展市场雏形基本形成。</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——2025年底，市本级各相关部门基本具备1-2个人工智能技术应用特色场景；各旗县区、市属国有企业研究形成本地区、本单位“人工智能+”发展规划并开展“小切口”应用；公共数据质量、总量大幅提升；智能</w:t>
      </w:r>
      <w:proofErr w:type="gramStart"/>
      <w:r w:rsidRPr="005D66E6">
        <w:rPr>
          <w:rFonts w:asciiTheme="minorEastAsia" w:hAnsiTheme="minorEastAsia" w:hint="eastAsia"/>
          <w:sz w:val="28"/>
          <w:szCs w:val="28"/>
        </w:rPr>
        <w:t>算力中心及算力</w:t>
      </w:r>
      <w:proofErr w:type="gramEnd"/>
      <w:r w:rsidRPr="005D66E6">
        <w:rPr>
          <w:rFonts w:asciiTheme="minorEastAsia" w:hAnsiTheme="minorEastAsia" w:hint="eastAsia"/>
          <w:sz w:val="28"/>
          <w:szCs w:val="28"/>
        </w:rPr>
        <w:t>资源调度平台建成并投入运营，全市</w:t>
      </w:r>
      <w:proofErr w:type="gramStart"/>
      <w:r w:rsidRPr="005D66E6">
        <w:rPr>
          <w:rFonts w:asciiTheme="minorEastAsia" w:hAnsiTheme="minorEastAsia" w:hint="eastAsia"/>
          <w:sz w:val="28"/>
          <w:szCs w:val="28"/>
        </w:rPr>
        <w:t>智能算力形成</w:t>
      </w:r>
      <w:proofErr w:type="gramEnd"/>
      <w:r w:rsidRPr="005D66E6">
        <w:rPr>
          <w:rFonts w:asciiTheme="minorEastAsia" w:hAnsiTheme="minorEastAsia" w:hint="eastAsia"/>
          <w:sz w:val="28"/>
          <w:szCs w:val="28"/>
        </w:rPr>
        <w:t>一盘棋；人工智能要素保障市场框架基本完善。</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——2026年底，“人工智能+”在全市各层级、各部门渗透</w:t>
      </w:r>
      <w:proofErr w:type="gramStart"/>
      <w:r w:rsidRPr="005D66E6">
        <w:rPr>
          <w:rFonts w:asciiTheme="minorEastAsia" w:hAnsiTheme="minorEastAsia" w:hint="eastAsia"/>
          <w:sz w:val="28"/>
          <w:szCs w:val="28"/>
        </w:rPr>
        <w:t>度显著</w:t>
      </w:r>
      <w:proofErr w:type="gramEnd"/>
      <w:r w:rsidRPr="005D66E6">
        <w:rPr>
          <w:rFonts w:asciiTheme="minorEastAsia" w:hAnsiTheme="minorEastAsia" w:hint="eastAsia"/>
          <w:sz w:val="28"/>
          <w:szCs w:val="28"/>
        </w:rPr>
        <w:t>提高，典型应用场景处于全国先列；</w:t>
      </w:r>
      <w:proofErr w:type="gramStart"/>
      <w:r w:rsidRPr="005D66E6">
        <w:rPr>
          <w:rFonts w:asciiTheme="minorEastAsia" w:hAnsiTheme="minorEastAsia" w:hint="eastAsia"/>
          <w:sz w:val="28"/>
          <w:szCs w:val="28"/>
        </w:rPr>
        <w:t>智能算力供给</w:t>
      </w:r>
      <w:proofErr w:type="gramEnd"/>
      <w:r w:rsidRPr="005D66E6">
        <w:rPr>
          <w:rFonts w:asciiTheme="minorEastAsia" w:hAnsiTheme="minorEastAsia" w:hint="eastAsia"/>
          <w:sz w:val="28"/>
          <w:szCs w:val="28"/>
        </w:rPr>
        <w:t>水平全面满足人工智能场景落地发展需求；本地化人工智能发展氛围基本形成。</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二、重点任务</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（一）夯实人工智能数据要素供给基础</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1.提升数据供给质量。以部门为单位，按照职能职责开展责任数据梳理、治理、入库工作，摸清各类公共基础数据供给源头，构建形成部门库-主题库-专题库层级关联数据库，提升数据供给质量，有效</w:t>
      </w:r>
      <w:proofErr w:type="gramStart"/>
      <w:r w:rsidRPr="005D66E6">
        <w:rPr>
          <w:rFonts w:asciiTheme="minorEastAsia" w:hAnsiTheme="minorEastAsia" w:hint="eastAsia"/>
          <w:sz w:val="28"/>
          <w:szCs w:val="28"/>
        </w:rPr>
        <w:t>满足垂类模型</w:t>
      </w:r>
      <w:proofErr w:type="gramEnd"/>
      <w:r w:rsidRPr="005D66E6">
        <w:rPr>
          <w:rFonts w:asciiTheme="minorEastAsia" w:hAnsiTheme="minorEastAsia" w:hint="eastAsia"/>
          <w:sz w:val="28"/>
          <w:szCs w:val="28"/>
        </w:rPr>
        <w:t>训练语料需求。</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2.建设高质量中文数据集。发挥数据要素乘数效应，优先推进政务、市场监管、卫健、教育、交通、气象等行业数据资源安全合</w:t>
      </w:r>
      <w:proofErr w:type="gramStart"/>
      <w:r w:rsidRPr="005D66E6">
        <w:rPr>
          <w:rFonts w:asciiTheme="minorEastAsia" w:hAnsiTheme="minorEastAsia" w:hint="eastAsia"/>
          <w:sz w:val="28"/>
          <w:szCs w:val="28"/>
        </w:rPr>
        <w:t>规</w:t>
      </w:r>
      <w:proofErr w:type="gramEnd"/>
      <w:r w:rsidRPr="005D66E6">
        <w:rPr>
          <w:rFonts w:asciiTheme="minorEastAsia" w:hAnsiTheme="minorEastAsia" w:hint="eastAsia"/>
          <w:sz w:val="28"/>
          <w:szCs w:val="28"/>
        </w:rPr>
        <w:t>开放，基于“P4”级数</w:t>
      </w:r>
      <w:proofErr w:type="gramStart"/>
      <w:r w:rsidRPr="005D66E6">
        <w:rPr>
          <w:rFonts w:asciiTheme="minorEastAsia" w:hAnsiTheme="minorEastAsia" w:hint="eastAsia"/>
          <w:sz w:val="28"/>
          <w:szCs w:val="28"/>
        </w:rPr>
        <w:t>据应用</w:t>
      </w:r>
      <w:proofErr w:type="gramEnd"/>
      <w:r w:rsidRPr="005D66E6">
        <w:rPr>
          <w:rFonts w:asciiTheme="minorEastAsia" w:hAnsiTheme="minorEastAsia" w:hint="eastAsia"/>
          <w:sz w:val="28"/>
          <w:szCs w:val="28"/>
        </w:rPr>
        <w:t>实验室打造5个以上多模态公共数据集。</w:t>
      </w:r>
      <w:r w:rsidRPr="005D66E6">
        <w:rPr>
          <w:rFonts w:asciiTheme="minorEastAsia" w:hAnsiTheme="minorEastAsia" w:hint="eastAsia"/>
          <w:sz w:val="28"/>
          <w:szCs w:val="28"/>
        </w:rPr>
        <w:lastRenderedPageBreak/>
        <w:t>鼓励国有企业建设面向行业的高质量中文语料数据库，推动典型行业数据汇集、共享和使用。</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3.培育数据要素市场。在人工智能场景落地过程中逐步培育数源商、数据开发商、数据服务商、平台服务商等多元主体，做大做强</w:t>
      </w:r>
      <w:proofErr w:type="gramStart"/>
      <w:r w:rsidRPr="005D66E6">
        <w:rPr>
          <w:rFonts w:asciiTheme="minorEastAsia" w:hAnsiTheme="minorEastAsia" w:hint="eastAsia"/>
          <w:sz w:val="28"/>
          <w:szCs w:val="28"/>
        </w:rPr>
        <w:t>呼和浩特市算力与</w:t>
      </w:r>
      <w:proofErr w:type="gramEnd"/>
      <w:r w:rsidRPr="005D66E6">
        <w:rPr>
          <w:rFonts w:asciiTheme="minorEastAsia" w:hAnsiTheme="minorEastAsia" w:hint="eastAsia"/>
          <w:sz w:val="28"/>
          <w:szCs w:val="28"/>
        </w:rPr>
        <w:t>人工智能产业协会。利用隐私计算、数据安全流通等技术，推进公共数据与企业数据融通使用，发展数据清洗、信息抽取、标注、分类、注释等服务，培育本地化人工智能保障要素市场。</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（二）构建高质量</w:t>
      </w:r>
      <w:proofErr w:type="gramStart"/>
      <w:r w:rsidRPr="005D66E6">
        <w:rPr>
          <w:rFonts w:asciiTheme="minorEastAsia" w:hAnsiTheme="minorEastAsia" w:hint="eastAsia"/>
          <w:sz w:val="28"/>
          <w:szCs w:val="28"/>
        </w:rPr>
        <w:t>智能算力支撑体系</w:t>
      </w:r>
      <w:proofErr w:type="gramEnd"/>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4.建设人工智能计算中心。加快推动本地化人工智能计算中心落地建设，覆盖训练、推理、管理全流程，全面支撑各领域、各部门人工智能场景落地应用，构建强有力、本地化</w:t>
      </w:r>
      <w:proofErr w:type="gramStart"/>
      <w:r w:rsidRPr="005D66E6">
        <w:rPr>
          <w:rFonts w:asciiTheme="minorEastAsia" w:hAnsiTheme="minorEastAsia" w:hint="eastAsia"/>
          <w:sz w:val="28"/>
          <w:szCs w:val="28"/>
        </w:rPr>
        <w:t>智能算力支撑体系</w:t>
      </w:r>
      <w:proofErr w:type="gramEnd"/>
      <w:r w:rsidRPr="005D66E6">
        <w:rPr>
          <w:rFonts w:asciiTheme="minorEastAsia" w:hAnsiTheme="minorEastAsia" w:hint="eastAsia"/>
          <w:sz w:val="28"/>
          <w:szCs w:val="28"/>
        </w:rPr>
        <w:t>。</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5.</w:t>
      </w:r>
      <w:proofErr w:type="gramStart"/>
      <w:r w:rsidRPr="005D66E6">
        <w:rPr>
          <w:rFonts w:asciiTheme="minorEastAsia" w:hAnsiTheme="minorEastAsia" w:hint="eastAsia"/>
          <w:sz w:val="28"/>
          <w:szCs w:val="28"/>
        </w:rPr>
        <w:t>搭建算力调度</w:t>
      </w:r>
      <w:proofErr w:type="gramEnd"/>
      <w:r w:rsidRPr="005D66E6">
        <w:rPr>
          <w:rFonts w:asciiTheme="minorEastAsia" w:hAnsiTheme="minorEastAsia" w:hint="eastAsia"/>
          <w:sz w:val="28"/>
          <w:szCs w:val="28"/>
        </w:rPr>
        <w:t>平台。加快建设区域</w:t>
      </w:r>
      <w:proofErr w:type="gramStart"/>
      <w:r w:rsidRPr="005D66E6">
        <w:rPr>
          <w:rFonts w:asciiTheme="minorEastAsia" w:hAnsiTheme="minorEastAsia" w:hint="eastAsia"/>
          <w:sz w:val="28"/>
          <w:szCs w:val="28"/>
        </w:rPr>
        <w:t>多云算力</w:t>
      </w:r>
      <w:proofErr w:type="gramEnd"/>
      <w:r w:rsidRPr="005D66E6">
        <w:rPr>
          <w:rFonts w:asciiTheme="minorEastAsia" w:hAnsiTheme="minorEastAsia" w:hint="eastAsia"/>
          <w:sz w:val="28"/>
          <w:szCs w:val="28"/>
        </w:rPr>
        <w:t>监测与调度平台，打通</w:t>
      </w:r>
      <w:proofErr w:type="gramStart"/>
      <w:r w:rsidRPr="005D66E6">
        <w:rPr>
          <w:rFonts w:asciiTheme="minorEastAsia" w:hAnsiTheme="minorEastAsia" w:hint="eastAsia"/>
          <w:sz w:val="28"/>
          <w:szCs w:val="28"/>
        </w:rPr>
        <w:t>全市算力资源</w:t>
      </w:r>
      <w:proofErr w:type="gramEnd"/>
      <w:r w:rsidRPr="005D66E6">
        <w:rPr>
          <w:rFonts w:asciiTheme="minorEastAsia" w:hAnsiTheme="minorEastAsia" w:hint="eastAsia"/>
          <w:sz w:val="28"/>
          <w:szCs w:val="28"/>
        </w:rPr>
        <w:t>，实现通算、智算、</w:t>
      </w:r>
      <w:proofErr w:type="gramStart"/>
      <w:r w:rsidRPr="005D66E6">
        <w:rPr>
          <w:rFonts w:asciiTheme="minorEastAsia" w:hAnsiTheme="minorEastAsia" w:hint="eastAsia"/>
          <w:sz w:val="28"/>
          <w:szCs w:val="28"/>
        </w:rPr>
        <w:t>超算等异构算力的</w:t>
      </w:r>
      <w:proofErr w:type="gramEnd"/>
      <w:r w:rsidRPr="005D66E6">
        <w:rPr>
          <w:rFonts w:asciiTheme="minorEastAsia" w:hAnsiTheme="minorEastAsia" w:hint="eastAsia"/>
          <w:sz w:val="28"/>
          <w:szCs w:val="28"/>
        </w:rPr>
        <w:t>综合监测、统一管理、统一运营，</w:t>
      </w:r>
      <w:proofErr w:type="gramStart"/>
      <w:r w:rsidRPr="005D66E6">
        <w:rPr>
          <w:rFonts w:asciiTheme="minorEastAsia" w:hAnsiTheme="minorEastAsia" w:hint="eastAsia"/>
          <w:sz w:val="28"/>
          <w:szCs w:val="28"/>
        </w:rPr>
        <w:t>具备算力感知</w:t>
      </w:r>
      <w:proofErr w:type="gramEnd"/>
      <w:r w:rsidRPr="005D66E6">
        <w:rPr>
          <w:rFonts w:asciiTheme="minorEastAsia" w:hAnsiTheme="minorEastAsia" w:hint="eastAsia"/>
          <w:sz w:val="28"/>
          <w:szCs w:val="28"/>
        </w:rPr>
        <w:t>、</w:t>
      </w:r>
      <w:proofErr w:type="gramStart"/>
      <w:r w:rsidRPr="005D66E6">
        <w:rPr>
          <w:rFonts w:asciiTheme="minorEastAsia" w:hAnsiTheme="minorEastAsia" w:hint="eastAsia"/>
          <w:sz w:val="28"/>
          <w:szCs w:val="28"/>
        </w:rPr>
        <w:t>算力纳</w:t>
      </w:r>
      <w:proofErr w:type="gramEnd"/>
      <w:r w:rsidRPr="005D66E6">
        <w:rPr>
          <w:rFonts w:asciiTheme="minorEastAsia" w:hAnsiTheme="minorEastAsia" w:hint="eastAsia"/>
          <w:sz w:val="28"/>
          <w:szCs w:val="28"/>
        </w:rPr>
        <w:t>管、</w:t>
      </w:r>
      <w:proofErr w:type="gramStart"/>
      <w:r w:rsidRPr="005D66E6">
        <w:rPr>
          <w:rFonts w:asciiTheme="minorEastAsia" w:hAnsiTheme="minorEastAsia" w:hint="eastAsia"/>
          <w:sz w:val="28"/>
          <w:szCs w:val="28"/>
        </w:rPr>
        <w:t>算力调度</w:t>
      </w:r>
      <w:proofErr w:type="gramEnd"/>
      <w:r w:rsidRPr="005D66E6">
        <w:rPr>
          <w:rFonts w:asciiTheme="minorEastAsia" w:hAnsiTheme="minorEastAsia" w:hint="eastAsia"/>
          <w:sz w:val="28"/>
          <w:szCs w:val="28"/>
        </w:rPr>
        <w:t>等能力，提供丰富</w:t>
      </w:r>
      <w:proofErr w:type="gramStart"/>
      <w:r w:rsidRPr="005D66E6">
        <w:rPr>
          <w:rFonts w:asciiTheme="minorEastAsia" w:hAnsiTheme="minorEastAsia" w:hint="eastAsia"/>
          <w:sz w:val="28"/>
          <w:szCs w:val="28"/>
        </w:rPr>
        <w:t>的算力产品</w:t>
      </w:r>
      <w:proofErr w:type="gramEnd"/>
      <w:r w:rsidRPr="005D66E6">
        <w:rPr>
          <w:rFonts w:asciiTheme="minorEastAsia" w:hAnsiTheme="minorEastAsia" w:hint="eastAsia"/>
          <w:sz w:val="28"/>
          <w:szCs w:val="28"/>
        </w:rPr>
        <w:t>和场景化方案。</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6.强化安全防护能力。创建安全可持续的</w:t>
      </w:r>
      <w:proofErr w:type="gramStart"/>
      <w:r w:rsidRPr="005D66E6">
        <w:rPr>
          <w:rFonts w:asciiTheme="minorEastAsia" w:hAnsiTheme="minorEastAsia" w:hint="eastAsia"/>
          <w:sz w:val="28"/>
          <w:szCs w:val="28"/>
        </w:rPr>
        <w:t>智算产业</w:t>
      </w:r>
      <w:proofErr w:type="gramEnd"/>
      <w:r w:rsidRPr="005D66E6">
        <w:rPr>
          <w:rFonts w:asciiTheme="minorEastAsia" w:hAnsiTheme="minorEastAsia" w:hint="eastAsia"/>
          <w:sz w:val="28"/>
          <w:szCs w:val="28"/>
        </w:rPr>
        <w:t>生态，</w:t>
      </w:r>
      <w:proofErr w:type="gramStart"/>
      <w:r w:rsidRPr="005D66E6">
        <w:rPr>
          <w:rFonts w:asciiTheme="minorEastAsia" w:hAnsiTheme="minorEastAsia" w:hint="eastAsia"/>
          <w:sz w:val="28"/>
          <w:szCs w:val="28"/>
        </w:rPr>
        <w:t>推动智算中心</w:t>
      </w:r>
      <w:proofErr w:type="gramEnd"/>
      <w:r w:rsidRPr="005D66E6">
        <w:rPr>
          <w:rFonts w:asciiTheme="minorEastAsia" w:hAnsiTheme="minorEastAsia" w:hint="eastAsia"/>
          <w:sz w:val="28"/>
          <w:szCs w:val="28"/>
        </w:rPr>
        <w:t>、</w:t>
      </w:r>
      <w:proofErr w:type="gramStart"/>
      <w:r w:rsidRPr="005D66E6">
        <w:rPr>
          <w:rFonts w:asciiTheme="minorEastAsia" w:hAnsiTheme="minorEastAsia" w:hint="eastAsia"/>
          <w:sz w:val="28"/>
          <w:szCs w:val="28"/>
        </w:rPr>
        <w:t>算力调度</w:t>
      </w:r>
      <w:proofErr w:type="gramEnd"/>
      <w:r w:rsidRPr="005D66E6">
        <w:rPr>
          <w:rFonts w:asciiTheme="minorEastAsia" w:hAnsiTheme="minorEastAsia" w:hint="eastAsia"/>
          <w:sz w:val="28"/>
          <w:szCs w:val="28"/>
        </w:rPr>
        <w:t>平台与</w:t>
      </w:r>
      <w:proofErr w:type="gramStart"/>
      <w:r w:rsidRPr="005D66E6">
        <w:rPr>
          <w:rFonts w:asciiTheme="minorEastAsia" w:hAnsiTheme="minorEastAsia" w:hint="eastAsia"/>
          <w:sz w:val="28"/>
          <w:szCs w:val="28"/>
        </w:rPr>
        <w:t>全市数盾保障</w:t>
      </w:r>
      <w:proofErr w:type="gramEnd"/>
      <w:r w:rsidRPr="005D66E6">
        <w:rPr>
          <w:rFonts w:asciiTheme="minorEastAsia" w:hAnsiTheme="minorEastAsia" w:hint="eastAsia"/>
          <w:sz w:val="28"/>
          <w:szCs w:val="28"/>
        </w:rPr>
        <w:t>体系同规划、同布局、同建设，构建强有力</w:t>
      </w:r>
      <w:proofErr w:type="gramStart"/>
      <w:r w:rsidRPr="005D66E6">
        <w:rPr>
          <w:rFonts w:asciiTheme="minorEastAsia" w:hAnsiTheme="minorEastAsia" w:hint="eastAsia"/>
          <w:sz w:val="28"/>
          <w:szCs w:val="28"/>
        </w:rPr>
        <w:t>的算力支撑</w:t>
      </w:r>
      <w:proofErr w:type="gramEnd"/>
      <w:r w:rsidRPr="005D66E6">
        <w:rPr>
          <w:rFonts w:asciiTheme="minorEastAsia" w:hAnsiTheme="minorEastAsia" w:hint="eastAsia"/>
          <w:sz w:val="28"/>
          <w:szCs w:val="28"/>
        </w:rPr>
        <w:t>和安全防护体系。</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（三）加快建设算法产业矩阵</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7.构建人工智能公共服务体系。建设呼和浩特市人工智能公共服务平台，为中小企业提供低成本</w:t>
      </w:r>
      <w:proofErr w:type="gramStart"/>
      <w:r w:rsidRPr="005D66E6">
        <w:rPr>
          <w:rFonts w:asciiTheme="minorEastAsia" w:hAnsiTheme="minorEastAsia" w:hint="eastAsia"/>
          <w:sz w:val="28"/>
          <w:szCs w:val="28"/>
        </w:rPr>
        <w:t>智能算力资源</w:t>
      </w:r>
      <w:proofErr w:type="gramEnd"/>
      <w:r w:rsidRPr="005D66E6">
        <w:rPr>
          <w:rFonts w:asciiTheme="minorEastAsia" w:hAnsiTheme="minorEastAsia" w:hint="eastAsia"/>
          <w:sz w:val="28"/>
          <w:szCs w:val="28"/>
        </w:rPr>
        <w:t>、算法、工具集、模型库等基础公共服务；组建大模型开源社区，支持大模型及其衍生品的</w:t>
      </w:r>
      <w:r w:rsidRPr="005D66E6">
        <w:rPr>
          <w:rFonts w:asciiTheme="minorEastAsia" w:hAnsiTheme="minorEastAsia" w:hint="eastAsia"/>
          <w:sz w:val="28"/>
          <w:szCs w:val="28"/>
        </w:rPr>
        <w:lastRenderedPageBreak/>
        <w:t>自由开放访问、参数调整、应用开发，为本地化、低成本创新研发提供基础支撑，降低非技术因素阻碍，营造良好人工智能发展氛围。</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8.搭建基础通用支撑模型。搭建算法-模型多要素支撑平台，深度参与全市人工智能技术落地应用，吸纳、整理一批优质算法、通用模型等基础能力，孵化一批可复用、可推广人工智能技术，培育一批特定领域人工智能技术解决方案，快速赋能更多应用场景。</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（四）推动人工智能场景落地应用</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9.建立人工智能场景供需对接机制。各部门结合工作实际探索人工智能创新需求场景，以半年为单位召开场景供需对接会，发布人工智能应用场景清单，吸引人工智能产品和服务供给方</w:t>
      </w:r>
      <w:proofErr w:type="gramStart"/>
      <w:r w:rsidRPr="005D66E6">
        <w:rPr>
          <w:rFonts w:asciiTheme="minorEastAsia" w:hAnsiTheme="minorEastAsia" w:hint="eastAsia"/>
          <w:sz w:val="28"/>
          <w:szCs w:val="28"/>
        </w:rPr>
        <w:t>及风投机构</w:t>
      </w:r>
      <w:proofErr w:type="gramEnd"/>
      <w:r w:rsidRPr="005D66E6">
        <w:rPr>
          <w:rFonts w:asciiTheme="minorEastAsia" w:hAnsiTheme="minorEastAsia" w:hint="eastAsia"/>
          <w:sz w:val="28"/>
          <w:szCs w:val="28"/>
        </w:rPr>
        <w:t>，逐步形成常态化场景发布、对接、落地、推广全流程工作机制。</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10.探索落地实用应用场景。围绕发布的需求清单与人工智能产品和服务供给方开展深入对接，优先推动在政务服务、教育、医疗、城市管理、交通、公共资源交易等领域</w:t>
      </w:r>
      <w:proofErr w:type="gramStart"/>
      <w:r w:rsidRPr="005D66E6">
        <w:rPr>
          <w:rFonts w:asciiTheme="minorEastAsia" w:hAnsiTheme="minorEastAsia" w:hint="eastAsia"/>
          <w:sz w:val="28"/>
          <w:szCs w:val="28"/>
        </w:rPr>
        <w:t>部署垂类模型</w:t>
      </w:r>
      <w:proofErr w:type="gramEnd"/>
      <w:r w:rsidRPr="005D66E6">
        <w:rPr>
          <w:rFonts w:asciiTheme="minorEastAsia" w:hAnsiTheme="minorEastAsia" w:hint="eastAsia"/>
          <w:sz w:val="28"/>
          <w:szCs w:val="28"/>
        </w:rPr>
        <w:t>，根据场景成熟程度开展数据治理和场景落地配套政策制定等相关工作。</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1）人工智能+政务服务。利用大模型的意图理解、知识问答等能力，通过海量事项办理数据、办事指南、政策法规等知识的学习训练，实现办事意图精准理解、服务回答精确高效，同时提供材料智能生成、智能预审、表单智能</w:t>
      </w:r>
      <w:proofErr w:type="gramStart"/>
      <w:r w:rsidRPr="005D66E6">
        <w:rPr>
          <w:rFonts w:asciiTheme="minorEastAsia" w:hAnsiTheme="minorEastAsia" w:hint="eastAsia"/>
          <w:sz w:val="28"/>
          <w:szCs w:val="28"/>
        </w:rPr>
        <w:t>预填等功能</w:t>
      </w:r>
      <w:proofErr w:type="gramEnd"/>
      <w:r w:rsidRPr="005D66E6">
        <w:rPr>
          <w:rFonts w:asciiTheme="minorEastAsia" w:hAnsiTheme="minorEastAsia" w:hint="eastAsia"/>
          <w:sz w:val="28"/>
          <w:szCs w:val="28"/>
        </w:rPr>
        <w:t>，打造无差别受理窗口，提升政务服务办事效率和企业群众的满意度。利用AI算法持续优化12345政务服务便民热线业务流程，提升直接答复率和派单精准度，不断加强数据智能分析能力，为辅助决策提供智慧支撑。</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lastRenderedPageBreak/>
        <w:t>（2）人工智能+教育。建设个性化教学、智能教育助手等创新应用场景群，提升学校现代化治理水平，优化管理体制和服务模式，持续提高数字技术助学助教效能，构建智能化、网络化、个性化、终身化教育体系。</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（3）人工智能+医疗。强化物联网、数据融合分析、虚拟现实等关键技术在智慧分诊、AI辅助诊疗等场景的应用，不断降低漏诊率、误诊率，提高医生工作效率，改善患者就医体验，提升为民服务智慧化水平。</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4）人工智能+城市管理。整合各类城市管理已有资源，利用云端AI赋能重点场景监管，为城市管理提供全面、准确的数据支持，实现异常事件自动发现、自动派单、及时处置，探索智慧城市创新治理路径，构建更加高效、智能的城市管理体系。</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5）人工智能+交通。加快大数据、人工智能、区块链等新技术与交通行业深度融合，推动车流量统计预测、异常事件图片检测、智慧救援、货车安全监控等交通智能应用场景落地，用数据管理和决策，为全市交通的安全运行与有效监管提供全方位的支持，助力交通数字化转型和智能化升级。</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6）人工智能+公共资源交易。加快推进招投标数字化智能化转型升级，基于招投标领域知识库，构建招投标领域大模型，实现招投标文件智能辅助编制、审核、分析、评审等功能，筛选可用资源，提升评标效率，降低漏评、</w:t>
      </w:r>
      <w:proofErr w:type="gramStart"/>
      <w:r w:rsidRPr="005D66E6">
        <w:rPr>
          <w:rFonts w:asciiTheme="minorEastAsia" w:hAnsiTheme="minorEastAsia" w:hint="eastAsia"/>
          <w:sz w:val="28"/>
          <w:szCs w:val="28"/>
        </w:rPr>
        <w:t>误评差错率</w:t>
      </w:r>
      <w:proofErr w:type="gramEnd"/>
      <w:r w:rsidRPr="005D66E6">
        <w:rPr>
          <w:rFonts w:asciiTheme="minorEastAsia" w:hAnsiTheme="minorEastAsia" w:hint="eastAsia"/>
          <w:sz w:val="28"/>
          <w:szCs w:val="28"/>
        </w:rPr>
        <w:t>，提高资源配置效率效益，释放公共资源交易数据价值，持续优化营商环境。</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lastRenderedPageBreak/>
        <w:t>11.组织开展场景成果发布。定期举办高水平人工智能创新大会，发布阶段性场景应用、创新成果、合作机会场景清单、</w:t>
      </w:r>
      <w:proofErr w:type="gramStart"/>
      <w:r w:rsidRPr="005D66E6">
        <w:rPr>
          <w:rFonts w:asciiTheme="minorEastAsia" w:hAnsiTheme="minorEastAsia" w:hint="eastAsia"/>
          <w:sz w:val="28"/>
          <w:szCs w:val="28"/>
        </w:rPr>
        <w:t>数商招引</w:t>
      </w:r>
      <w:proofErr w:type="gramEnd"/>
      <w:r w:rsidRPr="005D66E6">
        <w:rPr>
          <w:rFonts w:asciiTheme="minorEastAsia" w:hAnsiTheme="minorEastAsia" w:hint="eastAsia"/>
          <w:sz w:val="28"/>
          <w:szCs w:val="28"/>
        </w:rPr>
        <w:t>清单，为各部门、企业、科研机构、高校提供沟通交流平台，构建发展应用良好氛围。</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四、保障措施</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一）提高政治站位。各部门要加快树立“人工智能+”发展思维，主动学习、主动对接、主动研究，将推动本部门、本领域人工智能场景落地应用、创新发展作为一项政治任务抓紧、抓实、抓细；要注重用起来，不搞“花架子、空壳子”，推动形成良好发展氛围。</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（二）强化资金支持。设立支撑“人工智能+”深度应用专</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项资金，保障各部门人工智能关键技术、重点项目落地应用；鼓励和支持各类机构在</w:t>
      </w:r>
      <w:proofErr w:type="gramStart"/>
      <w:r w:rsidRPr="005D66E6">
        <w:rPr>
          <w:rFonts w:asciiTheme="minorEastAsia" w:hAnsiTheme="minorEastAsia" w:hint="eastAsia"/>
          <w:sz w:val="28"/>
          <w:szCs w:val="28"/>
        </w:rPr>
        <w:t>呼举办</w:t>
      </w:r>
      <w:proofErr w:type="gramEnd"/>
      <w:r w:rsidRPr="005D66E6">
        <w:rPr>
          <w:rFonts w:asciiTheme="minorEastAsia" w:hAnsiTheme="minorEastAsia" w:hint="eastAsia"/>
          <w:sz w:val="28"/>
          <w:szCs w:val="28"/>
        </w:rPr>
        <w:t>人工智能领域重大活动、赛事，开展人工智能技术和产品推介及相关科普活动，提高社会公众对人工智能的整体认知和应用水平，营造良好社会环境。</w:t>
      </w:r>
    </w:p>
    <w:p w:rsidR="005D66E6" w:rsidRPr="005D66E6" w:rsidRDefault="005D66E6" w:rsidP="005D66E6">
      <w:pPr>
        <w:spacing w:line="480" w:lineRule="auto"/>
        <w:ind w:firstLineChars="200" w:firstLine="560"/>
        <w:rPr>
          <w:rFonts w:asciiTheme="minorEastAsia" w:hAnsiTheme="minorEastAsia" w:hint="eastAsia"/>
          <w:sz w:val="28"/>
          <w:szCs w:val="28"/>
        </w:rPr>
      </w:pPr>
      <w:r w:rsidRPr="005D66E6">
        <w:rPr>
          <w:rFonts w:asciiTheme="minorEastAsia" w:hAnsiTheme="minorEastAsia" w:hint="eastAsia"/>
          <w:sz w:val="28"/>
          <w:szCs w:val="28"/>
        </w:rPr>
        <w:t>（三）加强宣传推广。充分利用各类媒体资源，强化对全市人工智能示范项目、应用标杆的宣传推广；组织召开全国领先水平的人工智能场景供需对接会、成果发布大会等会议，推动建立本地化人工智能发展生态。</w:t>
      </w:r>
    </w:p>
    <w:p w:rsidR="005D66E6" w:rsidRPr="005D66E6" w:rsidRDefault="005D66E6" w:rsidP="005D66E6">
      <w:pPr>
        <w:spacing w:line="480" w:lineRule="auto"/>
        <w:ind w:firstLineChars="200" w:firstLine="560"/>
        <w:rPr>
          <w:rFonts w:asciiTheme="minorEastAsia" w:hAnsiTheme="minorEastAsia"/>
          <w:sz w:val="28"/>
          <w:szCs w:val="28"/>
        </w:rPr>
      </w:pPr>
    </w:p>
    <w:sectPr w:rsidR="005D66E6" w:rsidRPr="005D66E6" w:rsidSect="00871E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6E6"/>
    <w:rsid w:val="005D66E6"/>
    <w:rsid w:val="00871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734427">
      <w:bodyDiv w:val="1"/>
      <w:marLeft w:val="0"/>
      <w:marRight w:val="0"/>
      <w:marTop w:val="0"/>
      <w:marBottom w:val="0"/>
      <w:divBdr>
        <w:top w:val="none" w:sz="0" w:space="0" w:color="auto"/>
        <w:left w:val="none" w:sz="0" w:space="0" w:color="auto"/>
        <w:bottom w:val="none" w:sz="0" w:space="0" w:color="auto"/>
        <w:right w:val="none" w:sz="0" w:space="0" w:color="auto"/>
      </w:divBdr>
    </w:div>
    <w:div w:id="5033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2024-08-30T02:34:00Z</dcterms:created>
  <dcterms:modified xsi:type="dcterms:W3CDTF">2024-08-30T02:37:00Z</dcterms:modified>
</cp:coreProperties>
</file>